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A7B9" w14:textId="79D338D1" w:rsidR="00531551" w:rsidRDefault="000A7081" w:rsidP="00BB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72C9BB" wp14:editId="43511A2F">
            <wp:extent cx="5940425" cy="83566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4483C" w14:textId="77777777" w:rsidR="00531551" w:rsidRDefault="00531551" w:rsidP="00BB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741284" w14:textId="77777777" w:rsidR="00531551" w:rsidRDefault="00531551" w:rsidP="00BB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F7414D" w14:textId="77777777" w:rsidR="00531551" w:rsidRDefault="00531551" w:rsidP="00BB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90D74D" w14:textId="77777777" w:rsidR="00531551" w:rsidRDefault="00531551" w:rsidP="00BB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0AF1C" w14:textId="570FF4E9" w:rsidR="00BB4D6A" w:rsidRDefault="00BB4D6A" w:rsidP="000A7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</w:t>
      </w:r>
    </w:p>
    <w:p w14:paraId="4DB9FBAB" w14:textId="77777777" w:rsidR="00F93E85" w:rsidRDefault="00F93E85" w:rsidP="00F93E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72F8B4CC" w14:textId="77777777" w:rsidR="00F93E85" w:rsidRDefault="00F93E85" w:rsidP="00F93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14:paraId="5FAF27CE" w14:textId="77777777" w:rsidR="004C55BF" w:rsidRDefault="004C55BF" w:rsidP="004C55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F92ED0" w14:textId="48D8A87A" w:rsidR="001345D1" w:rsidRPr="00DB6DEF" w:rsidRDefault="00DB6DEF" w:rsidP="000720E3">
      <w:pPr>
        <w:spacing w:before="60" w:after="0" w:line="240" w:lineRule="auto"/>
        <w:ind w:right="57"/>
        <w:jc w:val="center"/>
        <w:rPr>
          <w:rFonts w:ascii="Times New Roman" w:eastAsia="Calibri" w:hAnsi="Times New Roman" w:cs="Arial Unicode MS"/>
          <w:color w:val="000000"/>
          <w:sz w:val="28"/>
          <w:szCs w:val="24"/>
        </w:rPr>
      </w:pPr>
      <w:r>
        <w:rPr>
          <w:rFonts w:ascii="Times New Roman" w:eastAsia="Calibri" w:hAnsi="Times New Roman" w:cs="Arial Unicode MS"/>
          <w:b/>
          <w:color w:val="000000"/>
          <w:sz w:val="28"/>
          <w:szCs w:val="24"/>
        </w:rPr>
        <w:t>5.1</w:t>
      </w:r>
      <w:r w:rsidR="0070003A">
        <w:rPr>
          <w:rFonts w:ascii="Times New Roman" w:eastAsia="Calibri" w:hAnsi="Times New Roman" w:cs="Arial Unicode MS"/>
          <w:b/>
          <w:color w:val="000000"/>
          <w:sz w:val="28"/>
          <w:szCs w:val="24"/>
        </w:rPr>
        <w:t xml:space="preserve">.  </w:t>
      </w:r>
      <w:r>
        <w:rPr>
          <w:rFonts w:ascii="Times New Roman" w:eastAsia="Calibri" w:hAnsi="Times New Roman" w:cs="Arial Unicode MS"/>
          <w:b/>
          <w:color w:val="000000"/>
          <w:sz w:val="28"/>
          <w:szCs w:val="24"/>
        </w:rPr>
        <w:t xml:space="preserve"> </w:t>
      </w:r>
      <w:r w:rsidRPr="00DB6DEF">
        <w:rPr>
          <w:rFonts w:ascii="Times New Roman" w:eastAsia="Calibri" w:hAnsi="Times New Roman" w:cs="Arial Unicode MS"/>
          <w:b/>
          <w:color w:val="000000"/>
          <w:sz w:val="28"/>
          <w:szCs w:val="24"/>
        </w:rPr>
        <w:t>Руководителю, заместителям руководителя и работникам ОУ устанавливаются  следующие  выплаты  стимулирующего характера:</w:t>
      </w:r>
    </w:p>
    <w:p w14:paraId="3B85BD20" w14:textId="77777777" w:rsidR="001345D1" w:rsidRPr="001345D1" w:rsidRDefault="001345D1" w:rsidP="001345D1">
      <w:pPr>
        <w:tabs>
          <w:tab w:val="left" w:pos="0"/>
          <w:tab w:val="left" w:pos="1276"/>
        </w:tabs>
        <w:spacing w:after="0" w:line="240" w:lineRule="auto"/>
        <w:ind w:right="50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       </w:t>
      </w:r>
      <w:r w:rsidRPr="001345D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а) ежемесячные выплаты за интенсивность, высокие результаты работы в  следующих размерах:</w:t>
      </w:r>
    </w:p>
    <w:p w14:paraId="14B54D1E" w14:textId="77777777" w:rsidR="001345D1" w:rsidRPr="000720E3" w:rsidRDefault="001345D1" w:rsidP="001345D1">
      <w:pPr>
        <w:tabs>
          <w:tab w:val="left" w:pos="0"/>
          <w:tab w:val="left" w:pos="1276"/>
        </w:tabs>
        <w:spacing w:after="0" w:line="240" w:lineRule="auto"/>
        <w:ind w:right="50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345D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    </w:t>
      </w:r>
      <w:r w:rsidRPr="001345D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-   руководителю – до 120% должностного оклада, устанавливается один раз в год правовым актом администрации городского округа город Елец по результатам работы за прошедший финансовый год в соответствии с постановлением администрации городского округа город Елец от 21.10.2022   № 1546 «О компенсационных и стимулирующих выплатах руководителям, их </w:t>
      </w:r>
      <w:r w:rsidRPr="000720E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заместителям и главным бухгалтерам муниципальных учреждений городского округа город Елец»;</w:t>
      </w:r>
    </w:p>
    <w:p w14:paraId="0A5C3F3C" w14:textId="42A34FBF" w:rsidR="001345D1" w:rsidRPr="001345D1" w:rsidRDefault="001345D1" w:rsidP="001345D1">
      <w:pPr>
        <w:tabs>
          <w:tab w:val="left" w:pos="0"/>
          <w:tab w:val="left" w:pos="1276"/>
        </w:tabs>
        <w:spacing w:after="0" w:line="240" w:lineRule="auto"/>
        <w:ind w:right="50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0720E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     - заместителю руководителя – до 110% должностного оклада, устанавливается один раз в год приказом руководителя ОУ.</w:t>
      </w:r>
    </w:p>
    <w:p w14:paraId="0FF29147" w14:textId="4890960D" w:rsidR="001345D1" w:rsidRPr="001345D1" w:rsidRDefault="001345D1" w:rsidP="001345D1">
      <w:pPr>
        <w:tabs>
          <w:tab w:val="left" w:pos="0"/>
          <w:tab w:val="left" w:pos="1276"/>
        </w:tabs>
        <w:spacing w:after="0" w:line="240" w:lineRule="auto"/>
        <w:ind w:right="50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       </w:t>
      </w:r>
      <w:r w:rsidRPr="001345D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При назначении на должность впервые  выплата за интенсивность, высокие результаты устанавливается в размере 60% должностного оклада, за исключением случаев, когда на должность руководителя, заместителя руководителя  назначается лицо, имеющее опыт работы на руководящих должностях в органах государственной власти и органах местного самоуправления, на аналогичных должностях.</w:t>
      </w:r>
    </w:p>
    <w:p w14:paraId="67BC1846" w14:textId="77777777" w:rsidR="001345D1" w:rsidRDefault="001345D1" w:rsidP="001345D1">
      <w:pPr>
        <w:tabs>
          <w:tab w:val="left" w:pos="0"/>
          <w:tab w:val="left" w:pos="1276"/>
        </w:tabs>
        <w:spacing w:after="0" w:line="240" w:lineRule="auto"/>
        <w:ind w:right="50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1345D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       </w:t>
      </w:r>
      <w:r w:rsidRPr="001345D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В случае, если на должность руководителя, заместителя руководителя впервые назначается лицо, имеющее опыт работы на руководящих должностях в органах государственной власти и органах местного самоуправления, на аналогичных должностях, выплата  за интенсивность, высокие результаты устанавливается в  размере 120 % должностного оклада для руководителя, 110% должностного оклада для заместителя руководителя до окончания календарного года. </w:t>
      </w:r>
      <w:r w:rsidR="004C55BF" w:rsidRPr="00E52B08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</w:t>
      </w:r>
    </w:p>
    <w:p w14:paraId="35FC1A36" w14:textId="733AD044" w:rsidR="004C55BF" w:rsidRPr="000720E3" w:rsidRDefault="004722B4" w:rsidP="001345D1">
      <w:pPr>
        <w:tabs>
          <w:tab w:val="left" w:pos="0"/>
          <w:tab w:val="left" w:pos="1276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     </w:t>
      </w:r>
      <w:r w:rsidR="004C55BF" w:rsidRPr="00E52B08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="004C55BF" w:rsidRPr="00A4507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- </w:t>
      </w:r>
      <w:r w:rsidR="004C55BF" w:rsidRPr="00A45070">
        <w:rPr>
          <w:rFonts w:ascii="Times New Roman" w:eastAsia="Times New Roman" w:hAnsi="Times New Roman" w:cs="Times New Roman"/>
          <w:sz w:val="28"/>
          <w:szCs w:val="28"/>
        </w:rPr>
        <w:t>специалистам</w:t>
      </w:r>
      <w:r w:rsidR="001345D1" w:rsidRPr="00A45070">
        <w:rPr>
          <w:rFonts w:ascii="Times New Roman" w:eastAsia="Times New Roman" w:hAnsi="Times New Roman" w:cs="Times New Roman"/>
          <w:sz w:val="28"/>
          <w:szCs w:val="28"/>
        </w:rPr>
        <w:t xml:space="preserve"> и др</w:t>
      </w:r>
      <w:r w:rsidR="00A45070" w:rsidRPr="00A45070">
        <w:rPr>
          <w:rFonts w:ascii="Times New Roman" w:eastAsia="Times New Roman" w:hAnsi="Times New Roman" w:cs="Times New Roman"/>
          <w:sz w:val="28"/>
          <w:szCs w:val="28"/>
        </w:rPr>
        <w:t>угим служащим</w:t>
      </w:r>
      <w:r w:rsidR="004C55BF" w:rsidRPr="00A45070">
        <w:rPr>
          <w:rFonts w:ascii="Times New Roman" w:eastAsia="Times New Roman" w:hAnsi="Times New Roman" w:cs="Times New Roman"/>
          <w:sz w:val="28"/>
          <w:szCs w:val="28"/>
        </w:rPr>
        <w:t xml:space="preserve"> (делопроизводител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4C55BF" w:rsidRPr="00A45070">
        <w:rPr>
          <w:rFonts w:ascii="Times New Roman" w:eastAsia="Times New Roman" w:hAnsi="Times New Roman" w:cs="Times New Roman"/>
          <w:sz w:val="28"/>
          <w:szCs w:val="28"/>
        </w:rPr>
        <w:t>, 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4C55BF" w:rsidRPr="00A45070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заведующему </w:t>
      </w:r>
      <w:r w:rsidRPr="000720E3">
        <w:rPr>
          <w:rFonts w:ascii="Times New Roman" w:eastAsia="Times New Roman" w:hAnsi="Times New Roman" w:cs="Times New Roman"/>
          <w:sz w:val="28"/>
          <w:szCs w:val="28"/>
        </w:rPr>
        <w:t>хозяйством,</w:t>
      </w:r>
      <w:r w:rsidR="00510DA4" w:rsidRPr="000720E3">
        <w:t xml:space="preserve"> </w:t>
      </w:r>
      <w:r w:rsidR="00510DA4" w:rsidRPr="000720E3">
        <w:rPr>
          <w:rFonts w:ascii="Times New Roman" w:eastAsia="Times New Roman" w:hAnsi="Times New Roman" w:cs="Times New Roman"/>
          <w:sz w:val="28"/>
          <w:szCs w:val="28"/>
        </w:rPr>
        <w:t>младшему воспитателю</w:t>
      </w:r>
      <w:r w:rsidR="004C55BF" w:rsidRPr="000720E3">
        <w:rPr>
          <w:rFonts w:ascii="Times New Roman" w:eastAsia="Times New Roman" w:hAnsi="Times New Roman" w:cs="Times New Roman"/>
          <w:sz w:val="28"/>
          <w:szCs w:val="28"/>
        </w:rPr>
        <w:t>) от 10 до 340 % должностного оклада, ставки заработной платы (включая установленный повышающий коэффициент)</w:t>
      </w:r>
      <w:r w:rsidR="000720E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8648DC" w14:textId="550984D1" w:rsidR="004C55BF" w:rsidRPr="008A746A" w:rsidRDefault="004722B4" w:rsidP="004C55BF">
      <w:pPr>
        <w:tabs>
          <w:tab w:val="left" w:pos="1254"/>
          <w:tab w:val="left" w:pos="9498"/>
        </w:tabs>
        <w:spacing w:after="0" w:line="240" w:lineRule="auto"/>
        <w:ind w:right="50"/>
        <w:jc w:val="both"/>
        <w:rPr>
          <w:rFonts w:eastAsiaTheme="minorHAnsi" w:cs="Times New Roman"/>
          <w:sz w:val="28"/>
          <w:szCs w:val="28"/>
          <w:shd w:val="clear" w:color="auto" w:fill="FFFFFF"/>
          <w:lang w:eastAsia="en-US"/>
        </w:rPr>
      </w:pPr>
      <w:r w:rsidRPr="000720E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      </w:t>
      </w:r>
      <w:r w:rsidR="004C55BF" w:rsidRPr="000720E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-</w:t>
      </w:r>
      <w:r w:rsidR="004C55BF" w:rsidRPr="000720E3">
        <w:rPr>
          <w:rFonts w:ascii="Helvetica" w:hAnsi="Helvetica"/>
          <w:sz w:val="18"/>
          <w:szCs w:val="18"/>
          <w:shd w:val="clear" w:color="auto" w:fill="FFFFFF"/>
        </w:rPr>
        <w:t xml:space="preserve"> </w:t>
      </w:r>
      <w:r w:rsidR="004C55BF" w:rsidRPr="000720E3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рабочим</w:t>
      </w:r>
      <w:r w:rsidR="004C55BF" w:rsidRPr="000720E3">
        <w:rPr>
          <w:rFonts w:ascii="Times New Roman" w:hAnsi="Times New Roman" w:cs="Times New Roman"/>
          <w:color w:val="262633"/>
          <w:sz w:val="28"/>
          <w:szCs w:val="28"/>
          <w:shd w:val="clear" w:color="auto" w:fill="FFFFFF"/>
        </w:rPr>
        <w:t xml:space="preserve"> (</w:t>
      </w:r>
      <w:r w:rsidR="004C55BF" w:rsidRPr="000720E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рабочему по комплексному обслуживанию</w:t>
      </w:r>
      <w:r w:rsidR="004C55BF" w:rsidRPr="00E52B08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и ремонту зданий, рабочему по комплексному обслуживанию и ремонту зданий (дворник), машинисту по стирке и ремонту спецодежды, сторожу, повару</w:t>
      </w: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, кухонному рабочему, кладовщику</w:t>
      </w:r>
      <w:r w:rsidR="004C55BF" w:rsidRPr="009C1C5B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) </w:t>
      </w:r>
      <w:r w:rsidR="004C55BF" w:rsidRPr="009C1C5B">
        <w:rPr>
          <w:rFonts w:ascii="Times New Roman" w:hAnsi="Times New Roman" w:cs="Times New Roman"/>
          <w:sz w:val="28"/>
          <w:szCs w:val="28"/>
          <w:shd w:val="clear" w:color="auto" w:fill="FFFFFF"/>
        </w:rPr>
        <w:t>в размере от 10 до 350 % тарифной</w:t>
      </w:r>
      <w:r w:rsidR="000720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1A5DF15" w14:textId="77777777" w:rsidR="004C55BF" w:rsidRPr="00E52B08" w:rsidRDefault="004C55BF" w:rsidP="004C55BF">
      <w:pPr>
        <w:tabs>
          <w:tab w:val="left" w:pos="9498"/>
        </w:tabs>
        <w:spacing w:after="0" w:line="240" w:lineRule="auto"/>
        <w:ind w:right="50" w:firstLine="720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E52B08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Выплата за интенсивность, высокие результаты работы заместителям руководителя, работникам устанавливается приказом руководителя на календарный год </w:t>
      </w:r>
      <w:r w:rsidR="001E21EF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по показателям эффективности деятельности</w:t>
      </w:r>
      <w:r w:rsidRPr="00E52B08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, позволяющих определить результативность и качество работы: </w:t>
      </w:r>
    </w:p>
    <w:p w14:paraId="036C2D8E" w14:textId="77777777" w:rsidR="004C55BF" w:rsidRPr="00C12A65" w:rsidRDefault="004C55BF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</w:p>
    <w:p w14:paraId="681C5D0D" w14:textId="77777777" w:rsidR="004C55BF" w:rsidRPr="00C12A65" w:rsidRDefault="009C1C5B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9C1C5B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lastRenderedPageBreak/>
        <w:t>Показатели эффективности деятельности</w:t>
      </w:r>
      <w:r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 заместителя заведующего</w:t>
      </w:r>
      <w:r w:rsidR="004C55BF" w:rsidRPr="00C12A65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 для установления выплаты за интенсивность</w:t>
      </w:r>
      <w:r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, </w:t>
      </w:r>
      <w:r w:rsidR="004C55BF" w:rsidRPr="00C12A65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 высокие результаты работы:</w:t>
      </w:r>
    </w:p>
    <w:p w14:paraId="232AABF8" w14:textId="77777777" w:rsidR="004C55BF" w:rsidRDefault="004C55BF" w:rsidP="004C55BF">
      <w:pPr>
        <w:tabs>
          <w:tab w:val="left" w:pos="9498"/>
        </w:tabs>
        <w:spacing w:after="0" w:line="240" w:lineRule="auto"/>
        <w:ind w:right="5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</w:p>
    <w:p w14:paraId="37140051" w14:textId="77777777" w:rsidR="004C55BF" w:rsidRPr="00236CDF" w:rsidRDefault="004C55BF" w:rsidP="004C55BF">
      <w:pPr>
        <w:tabs>
          <w:tab w:val="left" w:pos="9498"/>
        </w:tabs>
        <w:spacing w:after="0" w:line="240" w:lineRule="auto"/>
        <w:ind w:right="5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  <w:r w:rsidRPr="00236CDF"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  <w:t>Заместитель заведующего:</w:t>
      </w:r>
    </w:p>
    <w:tbl>
      <w:tblPr>
        <w:tblW w:w="10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"/>
        <w:gridCol w:w="8115"/>
        <w:gridCol w:w="1303"/>
      </w:tblGrid>
      <w:tr w:rsidR="004C55BF" w:rsidRPr="00236CDF" w14:paraId="78EE5057" w14:textId="77777777" w:rsidTr="004C55BF">
        <w:trPr>
          <w:trHeight w:val="63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CF83F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№ п/п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540B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Показатели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0E497" w14:textId="77777777" w:rsidR="004C55BF" w:rsidRPr="00236CDF" w:rsidRDefault="009C1C5B" w:rsidP="009C1C5B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Процент </w:t>
            </w:r>
          </w:p>
        </w:tc>
      </w:tr>
      <w:tr w:rsidR="004C55BF" w:rsidRPr="00236CDF" w14:paraId="2D9EAE23" w14:textId="77777777" w:rsidTr="004C55BF">
        <w:trPr>
          <w:trHeight w:val="4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D117D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4DA39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Позитивная динамика учебных достижений обучающихся по курируемым заместителем руководителя направлениям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4B989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10</w:t>
            </w:r>
          </w:p>
        </w:tc>
      </w:tr>
      <w:tr w:rsidR="004C55BF" w:rsidRPr="00236CDF" w14:paraId="102E31ED" w14:textId="77777777" w:rsidTr="004C55BF">
        <w:trPr>
          <w:trHeight w:val="4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B47BC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BDB06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Положительная динамика количества педагогических работников, активно применяющих современные образовательные технологии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E6C51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10</w:t>
            </w:r>
          </w:p>
        </w:tc>
      </w:tr>
      <w:tr w:rsidR="004C55BF" w:rsidRPr="00236CDF" w14:paraId="1008F90E" w14:textId="77777777" w:rsidTr="004C55BF">
        <w:trPr>
          <w:trHeight w:val="4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E040C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E2DFC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Наличие у заместителя руководителя системы учета как нормативных (оценки, призовые места), так и ненормативных достижений обучающихся (степень социальной активности, ответственности и т.д.)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6C60E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10</w:t>
            </w:r>
          </w:p>
        </w:tc>
      </w:tr>
      <w:tr w:rsidR="004C55BF" w:rsidRPr="00236CDF" w14:paraId="651E1F06" w14:textId="77777777" w:rsidTr="004C55BF">
        <w:trPr>
          <w:trHeight w:val="4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75797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81CF7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Результативность выполнения плана мониторинга образовательного процесса, плана воспитательной работы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BF2CB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15</w:t>
            </w:r>
          </w:p>
        </w:tc>
      </w:tr>
      <w:tr w:rsidR="004C55BF" w:rsidRPr="00236CDF" w14:paraId="6804959C" w14:textId="77777777" w:rsidTr="004C55BF">
        <w:trPr>
          <w:trHeight w:val="4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91BBF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A3DD0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Наличие нововведений, переведенных в режим функционирования в результате успешной апробации под руководством заместителя руководителя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21CB8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15</w:t>
            </w:r>
          </w:p>
        </w:tc>
      </w:tr>
      <w:tr w:rsidR="004C55BF" w:rsidRPr="00236CDF" w14:paraId="2B20E071" w14:textId="77777777" w:rsidTr="004C55BF">
        <w:trPr>
          <w:trHeight w:val="4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C688D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3ABC3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Организация работы, направленной на доступность и открытость информации об учреждении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116B4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10</w:t>
            </w:r>
          </w:p>
        </w:tc>
      </w:tr>
      <w:tr w:rsidR="004C55BF" w:rsidRPr="00236CDF" w14:paraId="1F51452E" w14:textId="77777777" w:rsidTr="004C55BF">
        <w:trPr>
          <w:trHeight w:val="4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F1C01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21ABF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Разработка педагогическими работниками учебно-методических пособий (рекомендации) под руководством курирующего заместителя руководителя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8D6B3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10</w:t>
            </w:r>
          </w:p>
        </w:tc>
      </w:tr>
      <w:tr w:rsidR="004C55BF" w:rsidRPr="00236CDF" w14:paraId="46F5B1C5" w14:textId="77777777" w:rsidTr="004C55BF">
        <w:trPr>
          <w:trHeight w:val="4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7B961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F632D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Наличие открытых занятий, проведенных курируемыми заместителем руководителя педагогами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CA43F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10</w:t>
            </w:r>
          </w:p>
        </w:tc>
      </w:tr>
      <w:tr w:rsidR="004C55BF" w:rsidRPr="00236CDF" w14:paraId="16F33528" w14:textId="77777777" w:rsidTr="004C55BF">
        <w:trPr>
          <w:trHeight w:val="4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1A4D6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D9083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Наличие авторских публикаций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DEB92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10</w:t>
            </w:r>
          </w:p>
        </w:tc>
      </w:tr>
      <w:tr w:rsidR="004C55BF" w:rsidRPr="00236CDF" w14:paraId="5D8830B4" w14:textId="77777777" w:rsidTr="004C55BF">
        <w:trPr>
          <w:trHeight w:val="4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AEF57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C8BBC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Разработка в течение года методических пособий (рекомендаций, положений и т.д.) для внутреннего пользования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98ECD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10</w:t>
            </w:r>
          </w:p>
        </w:tc>
      </w:tr>
      <w:tr w:rsidR="004C55BF" w:rsidRPr="00236CDF" w14:paraId="5D13A156" w14:textId="77777777" w:rsidTr="004C55BF">
        <w:trPr>
          <w:trHeight w:val="4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4840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D9771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ИТОГО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79BDF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110</w:t>
            </w:r>
          </w:p>
        </w:tc>
      </w:tr>
    </w:tbl>
    <w:p w14:paraId="55214CAA" w14:textId="7BF626CA" w:rsidR="004C55BF" w:rsidRDefault="004C55BF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</w:p>
    <w:p w14:paraId="2D3AFE9B" w14:textId="351FE7A9" w:rsidR="00F127D2" w:rsidRPr="00F127D2" w:rsidRDefault="00F127D2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F127D2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Показатели эффективности деятельности специалистов и служащих, рабочих для установления выплаты за интенсивность, высокие результаты работы:</w:t>
      </w:r>
    </w:p>
    <w:p w14:paraId="6495BA21" w14:textId="77777777" w:rsidR="00F127D2" w:rsidRPr="00236CDF" w:rsidRDefault="00F127D2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</w:p>
    <w:p w14:paraId="7986E93A" w14:textId="77777777" w:rsidR="004C55BF" w:rsidRPr="00236CDF" w:rsidRDefault="004C55BF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  <w:r w:rsidRPr="00236CDF"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  <w:t>Рабочий по комплексному обслуживанию и ремонту зданий: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8165"/>
        <w:gridCol w:w="1276"/>
      </w:tblGrid>
      <w:tr w:rsidR="004C55BF" w:rsidRPr="00236CDF" w14:paraId="74636122" w14:textId="77777777" w:rsidTr="004C55B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E3D3F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№ п/п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07860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6B03A" w14:textId="77777777" w:rsidR="004C55BF" w:rsidRPr="00236CDF" w:rsidRDefault="004C55BF" w:rsidP="009C1C5B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Процент </w:t>
            </w:r>
          </w:p>
        </w:tc>
      </w:tr>
      <w:tr w:rsidR="004C55BF" w:rsidRPr="00236CDF" w14:paraId="50489720" w14:textId="77777777" w:rsidTr="004C55B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251CF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940CD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Учет, хранение ТМЦ  (уборочный инвентарь, моющие  и дезинфицирующие средства, электроинструменты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7C0B4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30</w:t>
            </w:r>
          </w:p>
        </w:tc>
      </w:tr>
      <w:tr w:rsidR="004C55BF" w:rsidRPr="00236CDF" w14:paraId="445CFE0E" w14:textId="77777777" w:rsidTr="004C55B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A896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5378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 xml:space="preserve">Обеспечение экономного расходования воды, энергоресурсов и </w:t>
            </w:r>
            <w:proofErr w:type="spellStart"/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теплоресурсов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F7E4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6F4AD204" w14:textId="77777777" w:rsidTr="004C55B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B2DC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7610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Обеспечение  благоприятного  санитарно-эпидемиологического режима в учреждении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29640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09DA2A17" w14:textId="77777777" w:rsidTr="004C55B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7C935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EC38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 xml:space="preserve">Систематическое наблюдение за работой  автоматической  пожарно-охранной  сигнализации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F101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1742C0CB" w14:textId="77777777" w:rsidTr="004C55B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D6A0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8844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Соблюдения работником правил техники безопасности и охраны труда, пожарной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852F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031F9243" w14:textId="77777777" w:rsidTr="004C55B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AEC0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DE944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Отсутствие случаев получения травм вследствие содержания территории в ненадлежащем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AA10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42EB3102" w14:textId="77777777" w:rsidTr="004C55B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AC13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379F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Обеспечение бесперебойной работы отопительной, водопроводной, канализационной сети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B6DA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17154CC1" w14:textId="77777777" w:rsidTr="004C55B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3FC2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E647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Отсутствие случаев несвоевременного устранения поломок сантехнического оборудования, мебели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16825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6AB79574" w14:textId="77777777" w:rsidTr="004C55B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E3E8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0FC7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 xml:space="preserve">За своевременное поддержание порядка в помещениях вне зависимости от </w:t>
            </w: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погодных условий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2F32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40</w:t>
            </w:r>
          </w:p>
        </w:tc>
      </w:tr>
      <w:tr w:rsidR="004C55BF" w:rsidRPr="00236CDF" w14:paraId="424E5212" w14:textId="77777777" w:rsidTr="004C55B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8571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51504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439E9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350</w:t>
            </w:r>
          </w:p>
        </w:tc>
      </w:tr>
    </w:tbl>
    <w:p w14:paraId="51AF5FBE" w14:textId="77777777" w:rsidR="004C55BF" w:rsidRDefault="004C55BF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</w:p>
    <w:p w14:paraId="4FF8E8BE" w14:textId="77777777" w:rsidR="004C55BF" w:rsidRPr="00236CDF" w:rsidRDefault="004C55BF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  <w:r w:rsidRPr="00236CDF"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  <w:t xml:space="preserve">Рабочий  по комплексному обслуживанию и ремонту зданий (дворник):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1276"/>
      </w:tblGrid>
      <w:tr w:rsidR="004C55BF" w:rsidRPr="00236CDF" w14:paraId="70FAD41C" w14:textId="77777777" w:rsidTr="004C55BF">
        <w:trPr>
          <w:trHeight w:val="4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5B05F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BDCD7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0404" w14:textId="77777777" w:rsidR="004C55BF" w:rsidRPr="00236CDF" w:rsidRDefault="004C55BF" w:rsidP="009C1C5B">
            <w:pPr>
              <w:tabs>
                <w:tab w:val="left" w:pos="9498"/>
              </w:tabs>
              <w:spacing w:after="0" w:line="240" w:lineRule="auto"/>
              <w:ind w:right="51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Процент </w:t>
            </w:r>
          </w:p>
        </w:tc>
      </w:tr>
      <w:tr w:rsidR="004C55BF" w:rsidRPr="00236CDF" w14:paraId="22CFC540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81B0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1A1E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 xml:space="preserve">За уборку  участков и площадей сверх установленной нормы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CE3E5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465436CF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EE1C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915C4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За очистку пожарных колодцев для свободного доступа к ним в любое время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4E50F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17EDFF2D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76C2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DF76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Обеспечение  благоприятного  санитарно-эпидемиологического режима в учреждении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90A5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531C8987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31FD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9415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За рытье и прочистку канавок и лотков для стока воды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B7B7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63FE4B69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4DF35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39B9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Соблюдения работником правил техники безопасности и охраны труда, пожарной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4D78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3A4810B0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FD97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71175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Отсутствие случаев получения травм вследствие содержания территории в ненадлежащем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5A42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5C78B134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50E9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CE0B0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За бережное отношение  к рабочему инвентарю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49E4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4B06249F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30690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F80A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7654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C55BF" w:rsidRPr="00236CDF" w14:paraId="4B3C7F5E" w14:textId="77777777" w:rsidTr="004C55BF">
        <w:trPr>
          <w:trHeight w:val="4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7C5F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1BB1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За своевременное поддержание порядка на территории вне зависимости от погодных условий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43E7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3F4EC2A7" w14:textId="77777777" w:rsidTr="004C55BF">
        <w:trPr>
          <w:trHeight w:val="1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1ED3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E7125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7993D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350</w:t>
            </w:r>
          </w:p>
        </w:tc>
      </w:tr>
    </w:tbl>
    <w:p w14:paraId="4B8E667F" w14:textId="77777777" w:rsidR="004C55BF" w:rsidRDefault="004C55BF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</w:p>
    <w:p w14:paraId="0F907B11" w14:textId="77777777" w:rsidR="004C55BF" w:rsidRPr="00236CDF" w:rsidRDefault="004C55BF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  <w:r w:rsidRPr="00236CDF"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  <w:t>Машинист по стирке и ремонту спецодежды: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080"/>
        <w:gridCol w:w="1276"/>
      </w:tblGrid>
      <w:tr w:rsidR="004C55BF" w:rsidRPr="00236CDF" w14:paraId="711E8F1C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DF565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C02B3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07327" w14:textId="77777777" w:rsidR="004C55BF" w:rsidRPr="00236CDF" w:rsidRDefault="004C55BF" w:rsidP="009C1C5B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Процент </w:t>
            </w:r>
          </w:p>
        </w:tc>
      </w:tr>
      <w:tr w:rsidR="004C55BF" w:rsidRPr="00236CDF" w14:paraId="265C1F7C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50D6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FCF0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 xml:space="preserve">Учет, хранение ТМЦ (мягкий  инвентарь, моющие  и дезинфицирующие средства)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5481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3C41770B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08C3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F4430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 xml:space="preserve">Обеспечение экономного расходования воды, энергоресурсов и </w:t>
            </w:r>
            <w:proofErr w:type="spellStart"/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теплоресурсов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7C01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38870DB6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0B36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FE23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Обеспечение благоприятного санитарно-эпидемиологического режима в помещении прачечной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649B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2A9BD9D3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5BEE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8ADAF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Бережное использование   стиральных машин, центрифуги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BD44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292F8357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03D4F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CC860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Соблюдение работником правил техники безопасности и охраны труда, пожарной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0126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28475ADF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E6CB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E30C0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Отсутствие случаев несвоевременной, некачественной  стирки, глажки мягкого инвентаря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12864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78B67890" w14:textId="77777777" w:rsidTr="004C55BF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5EEF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E087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Отсутствие замечаний по соблюдению требований хранения чистого  и грязного мягкого инвентаря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E184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2DEF8075" w14:textId="77777777" w:rsidTr="004C55BF">
        <w:trPr>
          <w:trHeight w:val="1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3702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70399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1BD14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350</w:t>
            </w:r>
          </w:p>
        </w:tc>
      </w:tr>
    </w:tbl>
    <w:p w14:paraId="581FDA53" w14:textId="77777777" w:rsidR="004C55BF" w:rsidRDefault="004C55BF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</w:p>
    <w:p w14:paraId="5907897A" w14:textId="77777777" w:rsidR="004C55BF" w:rsidRPr="00236CDF" w:rsidRDefault="004C55BF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  <w:r w:rsidRPr="00236CDF"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  <w:t>Младший воспитатель: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080"/>
        <w:gridCol w:w="1276"/>
      </w:tblGrid>
      <w:tr w:rsidR="004C55BF" w:rsidRPr="00236CDF" w14:paraId="4A2B297C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1F9AB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3E19F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37C0F" w14:textId="77777777" w:rsidR="004C55BF" w:rsidRPr="00236CDF" w:rsidRDefault="004C55BF" w:rsidP="009C1C5B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Процент </w:t>
            </w:r>
          </w:p>
        </w:tc>
      </w:tr>
      <w:tr w:rsidR="004C55BF" w:rsidRPr="00236CDF" w14:paraId="3B0082A6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3524F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99FDA" w14:textId="31084A2A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Учет, хранение и расходование ТМЦ (мягкий и твердый инвентарь, посуда, уборочный инвентарь, моющие  и дезинфицирующие средства)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6517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04162F8D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0DF2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E255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Обеспечение экономного расходования воды, света, тепла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ABD8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59D67CF9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AF49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5F975" w14:textId="77777777" w:rsidR="004C55BF" w:rsidRPr="000720E3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0720E3">
              <w:rPr>
                <w:rFonts w:ascii="Times New Roman" w:eastAsiaTheme="minorHAnsi" w:hAnsi="Times New Roman" w:cs="Times New Roman"/>
                <w:lang w:eastAsia="en-US"/>
              </w:rPr>
              <w:t xml:space="preserve">Обеспечение благоприятного санитарно-эпидемиологического режима в рамках производственного контроля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FC49D" w14:textId="77777777" w:rsidR="004C55BF" w:rsidRPr="000720E3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0720E3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17FD9ADE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5304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ADDA0" w14:textId="77777777" w:rsidR="004C55BF" w:rsidRPr="000720E3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0720E3">
              <w:rPr>
                <w:rFonts w:ascii="Times New Roman" w:eastAsiaTheme="minorHAnsi" w:hAnsi="Times New Roman" w:cs="Times New Roman"/>
                <w:lang w:eastAsia="en-US"/>
              </w:rPr>
              <w:t xml:space="preserve">Соблюдение работником правил техники безопасности, охраны труда, пожарной безопасности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5334B" w14:textId="77777777" w:rsidR="004C55BF" w:rsidRPr="000720E3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0720E3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01BECB8A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AE93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220D9" w14:textId="4C65AB61" w:rsidR="004C55BF" w:rsidRPr="000720E3" w:rsidRDefault="0009227E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Работа с детьми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30976" w14:textId="77777777" w:rsidR="004C55BF" w:rsidRPr="000720E3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0720E3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1E382511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30E2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3B22A" w14:textId="77777777" w:rsidR="004C55BF" w:rsidRPr="000720E3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0720E3">
              <w:rPr>
                <w:rFonts w:ascii="Times New Roman" w:eastAsiaTheme="minorHAnsi" w:hAnsi="Times New Roman" w:cs="Times New Roman"/>
                <w:lang w:eastAsia="en-US"/>
              </w:rPr>
              <w:t>Отсутствие обоснованных жалоб на обслуживание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6A943" w14:textId="77777777" w:rsidR="004C55BF" w:rsidRPr="000720E3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0720E3">
              <w:rPr>
                <w:rFonts w:ascii="Times New Roman" w:eastAsiaTheme="minorHAnsi" w:hAnsi="Times New Roman" w:cs="Times New Roman"/>
                <w:lang w:eastAsia="en-US"/>
              </w:rPr>
              <w:t>50</w:t>
            </w:r>
          </w:p>
        </w:tc>
      </w:tr>
      <w:tr w:rsidR="004C55BF" w:rsidRPr="00236CDF" w14:paraId="03A6EF59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2B9B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B98B0" w14:textId="77777777" w:rsidR="004C55BF" w:rsidRPr="000720E3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0720E3">
              <w:rPr>
                <w:rFonts w:ascii="Times New Roman" w:eastAsiaTheme="minorHAnsi" w:hAnsi="Times New Roman" w:cs="Times New Roman"/>
                <w:lang w:eastAsia="en-US"/>
              </w:rPr>
              <w:t>Отсутствие замечаний на несоблюдение условий содержания посуды для питания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D97D7" w14:textId="1D8471CC" w:rsidR="004C55BF" w:rsidRPr="000720E3" w:rsidRDefault="00C246A0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0720E3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  <w:r w:rsidR="004C55BF" w:rsidRPr="000720E3"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</w:tr>
      <w:tr w:rsidR="004C55BF" w:rsidRPr="00236CDF" w14:paraId="604C0A13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CD73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E7D62" w14:textId="77777777" w:rsidR="004C55BF" w:rsidRPr="000720E3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0720E3">
              <w:rPr>
                <w:rFonts w:ascii="Times New Roman" w:eastAsiaTheme="minorHAnsi" w:hAnsi="Times New Roman" w:cs="Times New Roman"/>
                <w:shd w:val="clear" w:color="auto" w:fill="FFFFFF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CF2D0" w14:textId="48063411" w:rsidR="004C55BF" w:rsidRPr="000720E3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0720E3">
              <w:rPr>
                <w:rFonts w:ascii="Times New Roman" w:eastAsiaTheme="minorHAnsi" w:hAnsi="Times New Roman" w:cs="Times New Roman"/>
                <w:shd w:val="clear" w:color="auto" w:fill="FFFFFF"/>
              </w:rPr>
              <w:t>3</w:t>
            </w:r>
            <w:r w:rsidR="00C246A0" w:rsidRPr="000720E3">
              <w:rPr>
                <w:rFonts w:ascii="Times New Roman" w:eastAsiaTheme="minorHAnsi" w:hAnsi="Times New Roman" w:cs="Times New Roman"/>
                <w:shd w:val="clear" w:color="auto" w:fill="FFFFFF"/>
              </w:rPr>
              <w:t>4</w:t>
            </w:r>
            <w:r w:rsidRPr="000720E3">
              <w:rPr>
                <w:rFonts w:ascii="Times New Roman" w:eastAsiaTheme="minorHAnsi" w:hAnsi="Times New Roman" w:cs="Times New Roman"/>
                <w:shd w:val="clear" w:color="auto" w:fill="FFFFFF"/>
              </w:rPr>
              <w:t>0</w:t>
            </w:r>
          </w:p>
        </w:tc>
      </w:tr>
    </w:tbl>
    <w:p w14:paraId="602B660C" w14:textId="2DCBB93B" w:rsidR="004C55BF" w:rsidRPr="00A32333" w:rsidRDefault="00A32333" w:rsidP="00A32333">
      <w:pPr>
        <w:tabs>
          <w:tab w:val="left" w:pos="9498"/>
        </w:tabs>
        <w:spacing w:after="0" w:line="240" w:lineRule="auto"/>
        <w:ind w:right="50" w:firstLine="720"/>
        <w:jc w:val="both"/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  <w:t>-</w:t>
      </w:r>
      <w:r>
        <w:t xml:space="preserve"> </w:t>
      </w:r>
      <w:r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ежемесячная стимулирующая доплата младшим воспитателям за проведение индивидуальной работы по присмотру и уходу с </w:t>
      </w:r>
      <w:r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  <w:lastRenderedPageBreak/>
        <w:t>воспитанниками устанавливается в фиксированным размере 3 500,00 рублей на штатную единицу.</w:t>
      </w:r>
    </w:p>
    <w:p w14:paraId="7BF6D0D1" w14:textId="77777777" w:rsidR="004C55BF" w:rsidRPr="00236CDF" w:rsidRDefault="004C55BF" w:rsidP="004C55BF">
      <w:pPr>
        <w:tabs>
          <w:tab w:val="left" w:pos="9498"/>
        </w:tabs>
        <w:spacing w:after="0" w:line="240" w:lineRule="auto"/>
        <w:ind w:right="50" w:firstLine="72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  <w:r w:rsidRPr="00236CDF"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  <w:t>Сторож: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080"/>
        <w:gridCol w:w="1276"/>
      </w:tblGrid>
      <w:tr w:rsidR="004C55BF" w:rsidRPr="00236CDF" w14:paraId="631F504A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5E8CC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0B226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F460D" w14:textId="77777777" w:rsidR="004C55BF" w:rsidRPr="00236CDF" w:rsidRDefault="004C55BF" w:rsidP="009C1C5B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Процент </w:t>
            </w:r>
          </w:p>
        </w:tc>
      </w:tr>
      <w:tr w:rsidR="004C55BF" w:rsidRPr="00236CDF" w14:paraId="39970745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8127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9CC3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highlight w:val="yellow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Целостность охраняемого здания и сооружений, их замков и других запорных устройств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CBB3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highlight w:val="yellow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44F1E660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EB74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14:paraId="53C94CF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AB8CE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Theme="minorHAnsi" w:hAnsi="Times New Roman" w:cs="Times New Roman"/>
                <w:highlight w:val="yellow"/>
                <w:shd w:val="clear" w:color="auto" w:fill="FFFFFF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Отсутствие обоснованных жалоб и претензий со стороны родителей (законных представителей) обучающихся и участников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0BA90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30</w:t>
            </w:r>
          </w:p>
        </w:tc>
      </w:tr>
      <w:tr w:rsidR="004C55BF" w:rsidRPr="00236CDF" w14:paraId="2034B89B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FD655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E2C1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Неукоснительное соблюдение норм трудовой дисциплины, правил внутреннего трудового распорядка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EEE9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30</w:t>
            </w:r>
          </w:p>
        </w:tc>
      </w:tr>
      <w:tr w:rsidR="004C55BF" w:rsidRPr="00236CDF" w14:paraId="0417FA81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AD54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586E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 xml:space="preserve">Соблюдение требований противопожарной безопасности, техники безопасности и охраны  труда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5DC0F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25D840FA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1CC2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2C5B9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Обеспечение экономного расходования воды, света и тепла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808D9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30</w:t>
            </w:r>
          </w:p>
        </w:tc>
      </w:tr>
      <w:tr w:rsidR="004C55BF" w:rsidRPr="00236CDF" w14:paraId="5E1824F2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18FF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D963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Обеспечивать и контролировать исправность сигнализационных устройств, систем пожаротушения, телефонной связи, освещения.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92D9F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30</w:t>
            </w:r>
          </w:p>
        </w:tc>
      </w:tr>
      <w:tr w:rsidR="004C55BF" w:rsidRPr="00236CDF" w14:paraId="294E60DF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E3F3D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CF38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Обеспечивать и контролировать исправность освещения учреждения и территории в темное время суток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68EB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30</w:t>
            </w:r>
          </w:p>
        </w:tc>
      </w:tr>
      <w:tr w:rsidR="004C55BF" w:rsidRPr="00236CDF" w14:paraId="5D3A6765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702AF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ECBD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 xml:space="preserve">Соблюдение строгого пропускного режима допуска автотранспорта на территорию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ECFE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7A59745A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D7A6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DFD7D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Обеспечение контроля пребывания  на территории  посторонних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27B1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4B814613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18DB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68A6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Своевременный обход зданий и сооружений с внешней стороны с целью проверки целостности решеток, стекол на окнах, входных дверей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8AB5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lang w:eastAsia="en-US"/>
              </w:rPr>
              <w:t>40</w:t>
            </w:r>
          </w:p>
        </w:tc>
      </w:tr>
      <w:tr w:rsidR="004C55BF" w:rsidRPr="00236CDF" w14:paraId="377D7E51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2649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BA120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123F6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Theme="minorHAns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</w:rPr>
              <w:t>350</w:t>
            </w:r>
          </w:p>
        </w:tc>
      </w:tr>
    </w:tbl>
    <w:p w14:paraId="6463BD1E" w14:textId="77777777" w:rsidR="004C55BF" w:rsidRDefault="004C55BF" w:rsidP="004C55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</w:p>
    <w:p w14:paraId="615B23FA" w14:textId="77777777" w:rsidR="004C55BF" w:rsidRPr="00236CDF" w:rsidRDefault="004C55BF" w:rsidP="004C55B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236CDF">
        <w:rPr>
          <w:rFonts w:ascii="Times New Roman" w:eastAsia="Calibri" w:hAnsi="Times New Roman" w:cs="Times New Roman"/>
          <w:b/>
          <w:color w:val="000000"/>
          <w:lang w:eastAsia="en-US"/>
        </w:rPr>
        <w:t>Повар</w:t>
      </w:r>
      <w:r w:rsidRPr="00236CDF">
        <w:rPr>
          <w:rFonts w:ascii="Times New Roman" w:eastAsia="Calibri" w:hAnsi="Times New Roman" w:cs="Times New Roman"/>
          <w:b/>
          <w:lang w:eastAsia="en-US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8080"/>
        <w:gridCol w:w="1276"/>
      </w:tblGrid>
      <w:tr w:rsidR="004C55BF" w:rsidRPr="00236CDF" w14:paraId="42711390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263C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№</w:t>
            </w:r>
          </w:p>
          <w:p w14:paraId="4F477B4D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18F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4818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Процент</w:t>
            </w:r>
          </w:p>
          <w:p w14:paraId="3F9E996F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4C55BF" w:rsidRPr="00236CDF" w14:paraId="5AE623CB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45C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455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Учет, хранение и расходование ТМЦ  (посуда, уборочный инвентарь, моющие  и дезинфицирующие средства)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67E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20</w:t>
            </w:r>
          </w:p>
        </w:tc>
      </w:tr>
      <w:tr w:rsidR="004C55BF" w:rsidRPr="00236CDF" w14:paraId="3A250993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0DF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BA2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Обеспечение экономного расходования воды, энергоресурсов и </w:t>
            </w:r>
            <w:proofErr w:type="spellStart"/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теплоресурсов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934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20</w:t>
            </w:r>
          </w:p>
        </w:tc>
      </w:tr>
      <w:tr w:rsidR="004C55BF" w:rsidRPr="00236CDF" w14:paraId="496EE5DF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0CC4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962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Обеспечение благоприятного санитарно-эпидемиологического режима в рамках производственного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B6B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20</w:t>
            </w:r>
          </w:p>
        </w:tc>
      </w:tr>
      <w:tr w:rsidR="004C55BF" w:rsidRPr="00236CDF" w14:paraId="255FC8A3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6FD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083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Отсутствие замечаний на соблюдение условий хранения продуктов питания после получения из кладовой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EFC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30 </w:t>
            </w:r>
          </w:p>
        </w:tc>
      </w:tr>
      <w:tr w:rsidR="004C55BF" w:rsidRPr="00236CDF" w14:paraId="1B0B1471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EE2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3F4F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Соблюдения работником правил техники безопасности и охраны труда,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9E2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20</w:t>
            </w:r>
          </w:p>
        </w:tc>
      </w:tr>
      <w:tr w:rsidR="004C55BF" w:rsidRPr="00236CDF" w14:paraId="2F2D007A" w14:textId="77777777" w:rsidTr="004C55BF">
        <w:trPr>
          <w:trHeight w:val="3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02B4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6A1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Отсутствие случаев некачественного приготовления пищи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2BEC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50</w:t>
            </w:r>
          </w:p>
        </w:tc>
      </w:tr>
      <w:tr w:rsidR="004C55BF" w:rsidRPr="00236CDF" w14:paraId="28E97A4F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26A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C8C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Соблюдение технологических режимов приготовления блюд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75A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50</w:t>
            </w:r>
          </w:p>
        </w:tc>
      </w:tr>
      <w:tr w:rsidR="004C55BF" w:rsidRPr="00236CDF" w14:paraId="204EAEF8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FF1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FFC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Бережное использование  технологического оборудования  (холодильник, морозильная камера, </w:t>
            </w:r>
            <w:proofErr w:type="spellStart"/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электромясорубка</w:t>
            </w:r>
            <w:proofErr w:type="spellEnd"/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, электропривод, весы)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664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50</w:t>
            </w:r>
          </w:p>
        </w:tc>
      </w:tr>
      <w:tr w:rsidR="004C55BF" w:rsidRPr="00236CDF" w14:paraId="3765E644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3464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A11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Соблюдение условий хранения продуктов питания после получения по меню-требованию из кладовой на следующий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E09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50</w:t>
            </w:r>
          </w:p>
        </w:tc>
      </w:tr>
      <w:tr w:rsidR="004C55BF" w:rsidRPr="00236CDF" w14:paraId="4284B2B4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828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C43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Отсутствие замечаний со стороны проверяющих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552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20</w:t>
            </w:r>
          </w:p>
        </w:tc>
      </w:tr>
      <w:tr w:rsidR="004C55BF" w:rsidRPr="00236CDF" w14:paraId="4AB9FE6A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6EB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6B3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Отсутствие недостач и излишек по результатам инвентаризации и проверок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306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20</w:t>
            </w:r>
          </w:p>
        </w:tc>
      </w:tr>
      <w:tr w:rsidR="004C55BF" w:rsidRPr="00236CDF" w14:paraId="413F3D92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136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4485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68D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lang w:eastAsia="en-US"/>
              </w:rPr>
              <w:t>350</w:t>
            </w:r>
          </w:p>
        </w:tc>
      </w:tr>
    </w:tbl>
    <w:p w14:paraId="539B5B2C" w14:textId="77777777" w:rsidR="004C55BF" w:rsidRDefault="004C55BF" w:rsidP="004C55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</w:p>
    <w:p w14:paraId="0A0586D2" w14:textId="77777777" w:rsidR="004C55BF" w:rsidRPr="00236CDF" w:rsidRDefault="004C55BF" w:rsidP="004C55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lang w:eastAsia="en-US"/>
        </w:rPr>
      </w:pPr>
      <w:r w:rsidRPr="00236CDF">
        <w:rPr>
          <w:rFonts w:ascii="Times New Roman" w:eastAsia="Calibri" w:hAnsi="Times New Roman" w:cs="Times New Roman"/>
          <w:b/>
          <w:color w:val="000000"/>
          <w:lang w:eastAsia="en-US"/>
        </w:rPr>
        <w:t>Кухонный рабочий</w:t>
      </w:r>
      <w:r w:rsidRPr="00236CDF">
        <w:rPr>
          <w:rFonts w:ascii="Times New Roman" w:eastAsia="Calibri" w:hAnsi="Times New Roman" w:cs="Times New Roman"/>
          <w:b/>
          <w:lang w:eastAsia="en-US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8080"/>
        <w:gridCol w:w="1276"/>
      </w:tblGrid>
      <w:tr w:rsidR="004C55BF" w:rsidRPr="00236CDF" w14:paraId="2725F915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E5FB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№</w:t>
            </w:r>
          </w:p>
          <w:p w14:paraId="76B090C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A7F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AD7A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Процент</w:t>
            </w:r>
          </w:p>
          <w:p w14:paraId="716E14EF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4C55BF" w:rsidRPr="00236CDF" w14:paraId="1385DDED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4F9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B0E5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Хранение и расходование ТМЦ  (посуда, уборочный инвентарь, моющие  и дезинфицирующие средства)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150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20</w:t>
            </w:r>
          </w:p>
        </w:tc>
      </w:tr>
      <w:tr w:rsidR="004C55BF" w:rsidRPr="00236CDF" w14:paraId="7EBBF2E4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96E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F28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Обеспечение экономного расходования воды, энергоресурсов и </w:t>
            </w:r>
            <w:proofErr w:type="spellStart"/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теплоресурсов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4AB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50</w:t>
            </w:r>
          </w:p>
        </w:tc>
      </w:tr>
      <w:tr w:rsidR="004C55BF" w:rsidRPr="00236CDF" w14:paraId="27B8CB71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1FA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D34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Обеспечение благоприятного санитарно-эпидемиологического режима в рамках производственного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9480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50</w:t>
            </w:r>
          </w:p>
        </w:tc>
      </w:tr>
      <w:tr w:rsidR="004C55BF" w:rsidRPr="00236CDF" w14:paraId="7742EA3D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78D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417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Отсутствие замечаний на соблюдение условий хранения продуктов питания после получения из кладовой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6EF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50</w:t>
            </w:r>
          </w:p>
        </w:tc>
      </w:tr>
      <w:tr w:rsidR="004C55BF" w:rsidRPr="00236CDF" w14:paraId="139803D8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2C6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64F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Соблюдения работником правил техники безопасности и охраны труда,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D60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50</w:t>
            </w:r>
          </w:p>
        </w:tc>
      </w:tr>
      <w:tr w:rsidR="004C55BF" w:rsidRPr="00236CDF" w14:paraId="0BF4BCCF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308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F08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Перемещение (подъем) продуктов питания при получении от поставщика и выдачи по меню- требованию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23D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50</w:t>
            </w:r>
          </w:p>
        </w:tc>
      </w:tr>
      <w:tr w:rsidR="004C55BF" w:rsidRPr="00236CDF" w14:paraId="757D707D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128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FA9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Бережное использование  технологического оборудования  (холодильник, морозильная камера, </w:t>
            </w:r>
            <w:proofErr w:type="spellStart"/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электромясорубка</w:t>
            </w:r>
            <w:proofErr w:type="spellEnd"/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, электропривод, весы)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777B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50</w:t>
            </w:r>
          </w:p>
        </w:tc>
      </w:tr>
      <w:tr w:rsidR="004C55BF" w:rsidRPr="00236CDF" w14:paraId="3BE1E95F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5E3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AED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Отсутствие замечаний со стороны проверяющих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E9B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30</w:t>
            </w:r>
          </w:p>
        </w:tc>
      </w:tr>
      <w:tr w:rsidR="004C55BF" w:rsidRPr="00236CDF" w14:paraId="005D8B0E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BDD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191A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BEED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lang w:eastAsia="en-US"/>
              </w:rPr>
              <w:t>350</w:t>
            </w:r>
          </w:p>
        </w:tc>
      </w:tr>
    </w:tbl>
    <w:p w14:paraId="1FAC3C6E" w14:textId="77777777" w:rsidR="004C55BF" w:rsidRDefault="004C55BF" w:rsidP="004C55B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en-US"/>
        </w:rPr>
      </w:pPr>
    </w:p>
    <w:p w14:paraId="2D96FF1C" w14:textId="77777777" w:rsidR="004C55BF" w:rsidRDefault="004C55BF" w:rsidP="004C55B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en-US"/>
        </w:rPr>
      </w:pPr>
    </w:p>
    <w:p w14:paraId="14C5B169" w14:textId="77777777" w:rsidR="004C55BF" w:rsidRPr="00236CDF" w:rsidRDefault="004C55BF" w:rsidP="004C55BF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en-US"/>
        </w:rPr>
      </w:pPr>
      <w:r w:rsidRPr="00236CDF">
        <w:rPr>
          <w:rFonts w:ascii="Times New Roman" w:eastAsia="Calibri" w:hAnsi="Times New Roman" w:cs="Times New Roman"/>
          <w:b/>
          <w:color w:val="000000"/>
          <w:lang w:eastAsia="en-US"/>
        </w:rPr>
        <w:t>Кладовщик</w:t>
      </w:r>
      <w:r w:rsidRPr="00236CDF">
        <w:rPr>
          <w:rFonts w:ascii="Times New Roman" w:eastAsia="Calibri" w:hAnsi="Times New Roman" w:cs="Times New Roman"/>
          <w:b/>
          <w:lang w:eastAsia="en-US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8080"/>
        <w:gridCol w:w="1276"/>
      </w:tblGrid>
      <w:tr w:rsidR="004C55BF" w:rsidRPr="00236CDF" w14:paraId="0B3C3CDB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D39F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№</w:t>
            </w:r>
          </w:p>
          <w:p w14:paraId="024A69BC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0538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30D5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Процент</w:t>
            </w:r>
          </w:p>
          <w:p w14:paraId="76FE0CC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4C55BF" w:rsidRPr="00236CDF" w14:paraId="68BBD8C6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510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97F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Получение, учет,  хранение продуктов питания в соответствии с аукционом (договором)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D1F0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30</w:t>
            </w:r>
          </w:p>
        </w:tc>
      </w:tr>
      <w:tr w:rsidR="004C55BF" w:rsidRPr="00236CDF" w14:paraId="55BB9A25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160D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965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Обеспечение благоприятного санитарно-эпидемиологического режима в рамках производственного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422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40</w:t>
            </w:r>
          </w:p>
        </w:tc>
      </w:tr>
      <w:tr w:rsidR="004C55BF" w:rsidRPr="00236CDF" w14:paraId="176EA4A7" w14:textId="77777777" w:rsidTr="004C55BF">
        <w:trPr>
          <w:trHeight w:val="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531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3E1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Обсчет (месячный, квартальный) поставок продуктов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128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40</w:t>
            </w:r>
          </w:p>
        </w:tc>
      </w:tr>
      <w:tr w:rsidR="004C55BF" w:rsidRPr="00236CDF" w14:paraId="3F31BA9E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6BD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FFE7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Соблюдение условий хранения продуктов питания в кладовой после получения от поставщика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05A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40</w:t>
            </w:r>
          </w:p>
        </w:tc>
      </w:tr>
      <w:tr w:rsidR="004C55BF" w:rsidRPr="00236CDF" w14:paraId="6F343ECE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240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F835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Соблюдения работником правил техники безопасности и охраны труда,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F72D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30</w:t>
            </w:r>
          </w:p>
        </w:tc>
      </w:tr>
      <w:tr w:rsidR="004C55BF" w:rsidRPr="00236CDF" w14:paraId="472C884D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4D4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CB74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Обеспечение экономного расходования воды, энергоресурсов и </w:t>
            </w:r>
            <w:proofErr w:type="spellStart"/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теплоресурсов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E42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30</w:t>
            </w:r>
          </w:p>
        </w:tc>
      </w:tr>
      <w:tr w:rsidR="004C55BF" w:rsidRPr="00236CDF" w14:paraId="5348ECE9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C24D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ACA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Бережное использование  технологического оборудования  (холодильник, морозильная камера,  весы)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9B1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40</w:t>
            </w:r>
          </w:p>
        </w:tc>
      </w:tr>
      <w:tr w:rsidR="004C55BF" w:rsidRPr="00236CDF" w14:paraId="32B84C3C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8BA6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3373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Перемещение (подъем) продуктов питания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9BF1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40</w:t>
            </w:r>
          </w:p>
        </w:tc>
      </w:tr>
      <w:tr w:rsidR="004C55BF" w:rsidRPr="00236CDF" w14:paraId="1099A120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71E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E8DC" w14:textId="77777777" w:rsidR="004C55BF" w:rsidRPr="00236CDF" w:rsidRDefault="004C55BF" w:rsidP="004C55BF">
            <w:pPr>
              <w:tabs>
                <w:tab w:val="left" w:pos="993"/>
                <w:tab w:val="left" w:pos="9498"/>
              </w:tabs>
              <w:spacing w:after="0" w:line="240" w:lineRule="auto"/>
              <w:ind w:right="50"/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 xml:space="preserve">Своевременное исполнение распорядительных документов, решений и приказов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2B60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30</w:t>
            </w:r>
          </w:p>
        </w:tc>
      </w:tr>
      <w:tr w:rsidR="004C55BF" w:rsidRPr="00236CDF" w14:paraId="6FA23B91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F24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BF90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Обеспечение санитарного состояния по содержанию овощехранилища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BBDE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30</w:t>
            </w:r>
          </w:p>
        </w:tc>
      </w:tr>
      <w:tr w:rsidR="004C55BF" w:rsidRPr="00236CDF" w14:paraId="7E730AF9" w14:textId="77777777" w:rsidTr="004C5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16B2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8F99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8765" w14:textId="77777777" w:rsidR="004C55BF" w:rsidRPr="00236CDF" w:rsidRDefault="004C55BF" w:rsidP="004C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236CDF">
              <w:rPr>
                <w:rFonts w:ascii="Times New Roman" w:eastAsia="Calibri" w:hAnsi="Times New Roman" w:cs="Times New Roman"/>
                <w:lang w:eastAsia="en-US"/>
              </w:rPr>
              <w:t>350</w:t>
            </w:r>
          </w:p>
        </w:tc>
      </w:tr>
    </w:tbl>
    <w:p w14:paraId="1E78F822" w14:textId="77777777" w:rsidR="004C55BF" w:rsidRPr="00236CDF" w:rsidRDefault="004C55BF" w:rsidP="004C55BF">
      <w:pPr>
        <w:tabs>
          <w:tab w:val="left" w:pos="9498"/>
        </w:tabs>
        <w:spacing w:after="0" w:line="240" w:lineRule="auto"/>
        <w:ind w:right="50" w:firstLine="851"/>
        <w:jc w:val="center"/>
        <w:rPr>
          <w:rFonts w:ascii="Times New Roman" w:eastAsia="Calibri" w:hAnsi="Times New Roman" w:cs="Times New Roman"/>
          <w:b/>
          <w:shd w:val="clear" w:color="auto" w:fill="FFFFFF"/>
          <w:lang w:eastAsia="en-US"/>
        </w:rPr>
      </w:pPr>
    </w:p>
    <w:p w14:paraId="21D3E5A1" w14:textId="77777777" w:rsidR="004C55BF" w:rsidRPr="00236CDF" w:rsidRDefault="004C55BF" w:rsidP="004C55BF">
      <w:pPr>
        <w:tabs>
          <w:tab w:val="left" w:pos="9498"/>
        </w:tabs>
        <w:spacing w:after="0" w:line="240" w:lineRule="auto"/>
        <w:ind w:right="50" w:firstLine="851"/>
        <w:jc w:val="center"/>
        <w:rPr>
          <w:rFonts w:ascii="Times New Roman" w:eastAsia="Calibri" w:hAnsi="Times New Roman" w:cs="Times New Roman"/>
          <w:b/>
          <w:shd w:val="clear" w:color="auto" w:fill="FFFFFF"/>
          <w:lang w:eastAsia="en-US"/>
        </w:rPr>
      </w:pPr>
      <w:r w:rsidRPr="00236CDF">
        <w:rPr>
          <w:rFonts w:ascii="Times New Roman" w:eastAsia="Calibri" w:hAnsi="Times New Roman" w:cs="Times New Roman"/>
          <w:b/>
          <w:shd w:val="clear" w:color="auto" w:fill="FFFFFF"/>
          <w:lang w:eastAsia="en-US"/>
        </w:rPr>
        <w:t>Делопроизводитель: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080"/>
        <w:gridCol w:w="1276"/>
      </w:tblGrid>
      <w:tr w:rsidR="004C55BF" w:rsidRPr="00236CDF" w14:paraId="628FCBA1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D0A95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BDFB4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1D39C" w14:textId="77777777" w:rsidR="004C55BF" w:rsidRPr="00236CDF" w:rsidRDefault="004C55BF" w:rsidP="009C1C5B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Процент </w:t>
            </w:r>
          </w:p>
        </w:tc>
      </w:tr>
      <w:tr w:rsidR="004C55BF" w:rsidRPr="00236CDF" w14:paraId="25F177E7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3D606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1.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68BA7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За работу с персональными данными сотрудников и других лиц.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87FF3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70</w:t>
            </w:r>
          </w:p>
        </w:tc>
      </w:tr>
      <w:tr w:rsidR="004C55BF" w:rsidRPr="00236CDF" w14:paraId="4DAF530C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19EAD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2.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130CE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За организационное и техническое сопровождение работы по приему обращений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467F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90</w:t>
            </w:r>
          </w:p>
        </w:tc>
      </w:tr>
      <w:tr w:rsidR="004C55BF" w:rsidRPr="00236CDF" w14:paraId="11A4AE02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1D630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2DFAD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 xml:space="preserve">За выполнение функций администратора и своевременное размещение информации об учреждении на сайтах (официальном сайте ДОУ, ЭДС, </w:t>
            </w:r>
            <w:proofErr w:type="spellStart"/>
            <w:r w:rsidRPr="00236CDF"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zakupki</w:t>
            </w:r>
            <w:proofErr w:type="spellEnd"/>
            <w:r w:rsidRPr="00236CDF"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/</w:t>
            </w:r>
            <w:proofErr w:type="spellStart"/>
            <w:r w:rsidRPr="00236CDF"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qov</w:t>
            </w:r>
            <w:proofErr w:type="spellEnd"/>
            <w:r w:rsidRPr="00236CDF"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/</w:t>
            </w:r>
            <w:proofErr w:type="spellStart"/>
            <w:r w:rsidRPr="00236CDF"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ru</w:t>
            </w:r>
            <w:proofErr w:type="spellEnd"/>
            <w:r w:rsidRPr="00236CDF"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,  «БАРС. Электронное дополнительное образование»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BF3CB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50</w:t>
            </w:r>
          </w:p>
        </w:tc>
      </w:tr>
      <w:tr w:rsidR="004C55BF" w:rsidRPr="00236CDF" w14:paraId="397EF5EF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42E8F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B07C2" w14:textId="77777777" w:rsidR="004C55BF" w:rsidRPr="00236CDF" w:rsidRDefault="004C55BF" w:rsidP="004C55BF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236CD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за выполнение дополнительной работы по обеспечению 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54EDB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50</w:t>
            </w:r>
          </w:p>
        </w:tc>
      </w:tr>
      <w:tr w:rsidR="004C55BF" w:rsidRPr="00236CDF" w14:paraId="2433C584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DAB83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9AAB0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За работу с документами строгой отчетности и обеспечение безопасности хранения и обработки информации в электронном виде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60392" w14:textId="77777777" w:rsidR="004C55BF" w:rsidRPr="00236CDF" w:rsidRDefault="004C55BF" w:rsidP="004C55BF">
            <w:pPr>
              <w:tabs>
                <w:tab w:val="left" w:pos="1532"/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80</w:t>
            </w:r>
          </w:p>
        </w:tc>
      </w:tr>
      <w:tr w:rsidR="004C55BF" w:rsidRPr="00236CDF" w14:paraId="07095E95" w14:textId="77777777" w:rsidTr="004C55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D2BBF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43392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B6B89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340</w:t>
            </w:r>
          </w:p>
        </w:tc>
      </w:tr>
    </w:tbl>
    <w:p w14:paraId="0D7E3EB1" w14:textId="77777777" w:rsidR="004C55BF" w:rsidRDefault="004C55BF" w:rsidP="004C55BF">
      <w:pPr>
        <w:tabs>
          <w:tab w:val="left" w:pos="9498"/>
        </w:tabs>
        <w:spacing w:after="0" w:line="240" w:lineRule="auto"/>
        <w:ind w:right="5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</w:p>
    <w:p w14:paraId="3F37C77F" w14:textId="77777777" w:rsidR="004C55BF" w:rsidRPr="00236CDF" w:rsidRDefault="004C55BF" w:rsidP="004C55BF">
      <w:pPr>
        <w:tabs>
          <w:tab w:val="left" w:pos="9498"/>
        </w:tabs>
        <w:spacing w:after="0" w:line="240" w:lineRule="auto"/>
        <w:ind w:right="50"/>
        <w:jc w:val="center"/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</w:pPr>
      <w:r w:rsidRPr="00236CDF">
        <w:rPr>
          <w:rFonts w:ascii="Times New Roman" w:eastAsiaTheme="minorHAnsi" w:hAnsi="Times New Roman" w:cs="Times New Roman"/>
          <w:b/>
          <w:shd w:val="clear" w:color="auto" w:fill="FFFFFF"/>
          <w:lang w:eastAsia="en-US"/>
        </w:rPr>
        <w:t>Заведующий хозяйством: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080"/>
        <w:gridCol w:w="1276"/>
      </w:tblGrid>
      <w:tr w:rsidR="004C55BF" w:rsidRPr="00236CDF" w14:paraId="5A17983E" w14:textId="77777777" w:rsidTr="004C55BF">
        <w:trPr>
          <w:trHeight w:val="593"/>
        </w:trPr>
        <w:tc>
          <w:tcPr>
            <w:tcW w:w="675" w:type="dxa"/>
            <w:shd w:val="clear" w:color="auto" w:fill="auto"/>
            <w:vAlign w:val="center"/>
          </w:tcPr>
          <w:p w14:paraId="59ED19A5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№ п/п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7FDA5DB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Показатели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D0B75F" w14:textId="77777777" w:rsidR="004C55BF" w:rsidRPr="00236CDF" w:rsidRDefault="004C55BF" w:rsidP="009C1C5B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 xml:space="preserve">Процент </w:t>
            </w:r>
          </w:p>
        </w:tc>
      </w:tr>
      <w:tr w:rsidR="004C55BF" w:rsidRPr="00236CDF" w14:paraId="531A951F" w14:textId="77777777" w:rsidTr="004C55BF">
        <w:trPr>
          <w:trHeight w:val="400"/>
        </w:trPr>
        <w:tc>
          <w:tcPr>
            <w:tcW w:w="675" w:type="dxa"/>
            <w:shd w:val="clear" w:color="auto" w:fill="auto"/>
            <w:vAlign w:val="center"/>
          </w:tcPr>
          <w:p w14:paraId="56386F78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1.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4E192C7A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За организацию, контроль своевременности и качества ремонтных работ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CC3503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50</w:t>
            </w:r>
          </w:p>
        </w:tc>
      </w:tr>
      <w:tr w:rsidR="004C55BF" w:rsidRPr="00236CDF" w14:paraId="292DB36E" w14:textId="77777777" w:rsidTr="004C55BF">
        <w:trPr>
          <w:trHeight w:val="400"/>
        </w:trPr>
        <w:tc>
          <w:tcPr>
            <w:tcW w:w="675" w:type="dxa"/>
            <w:shd w:val="clear" w:color="auto" w:fill="auto"/>
            <w:vAlign w:val="center"/>
          </w:tcPr>
          <w:p w14:paraId="3DD7A8B8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570683F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За организацию,  контроль своевременности и правильности учета, хранения и расходования ТМЦ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5C04B8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40</w:t>
            </w:r>
          </w:p>
        </w:tc>
      </w:tr>
      <w:tr w:rsidR="004C55BF" w:rsidRPr="00236CDF" w14:paraId="661303B2" w14:textId="77777777" w:rsidTr="004C55BF">
        <w:trPr>
          <w:trHeight w:val="400"/>
        </w:trPr>
        <w:tc>
          <w:tcPr>
            <w:tcW w:w="675" w:type="dxa"/>
            <w:shd w:val="clear" w:color="auto" w:fill="auto"/>
            <w:vAlign w:val="center"/>
          </w:tcPr>
          <w:p w14:paraId="5949395C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92A5350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 xml:space="preserve">За поддержание и обеспечение работоспособности имущественного комплекса </w:t>
            </w: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lastRenderedPageBreak/>
              <w:t>учреждения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CB1C8D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lastRenderedPageBreak/>
              <w:t>50</w:t>
            </w:r>
          </w:p>
        </w:tc>
      </w:tr>
      <w:tr w:rsidR="004C55BF" w:rsidRPr="00236CDF" w14:paraId="5C21A399" w14:textId="77777777" w:rsidTr="004C55BF">
        <w:trPr>
          <w:trHeight w:val="400"/>
        </w:trPr>
        <w:tc>
          <w:tcPr>
            <w:tcW w:w="675" w:type="dxa"/>
            <w:shd w:val="clear" w:color="auto" w:fill="auto"/>
            <w:vAlign w:val="center"/>
          </w:tcPr>
          <w:p w14:paraId="02819F88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41D1CC0B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Обеспечение руководства и контроля за работой подчинённых (санитарное состояние помещений ОУ, выполнение правил внутреннего трудового распорядка)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8D9F36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40</w:t>
            </w:r>
          </w:p>
        </w:tc>
      </w:tr>
      <w:tr w:rsidR="004C55BF" w:rsidRPr="00236CDF" w14:paraId="55366B31" w14:textId="77777777" w:rsidTr="004C55BF">
        <w:trPr>
          <w:trHeight w:val="400"/>
        </w:trPr>
        <w:tc>
          <w:tcPr>
            <w:tcW w:w="675" w:type="dxa"/>
            <w:shd w:val="clear" w:color="auto" w:fill="auto"/>
            <w:vAlign w:val="center"/>
          </w:tcPr>
          <w:p w14:paraId="118DFB47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EED8C57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Взаимодействие с другими организациями (предприятия, учреждения, индивидуальные предприниматели и т.д.)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2DAC43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20</w:t>
            </w:r>
          </w:p>
        </w:tc>
      </w:tr>
      <w:tr w:rsidR="004C55BF" w:rsidRPr="00236CDF" w14:paraId="4D87017F" w14:textId="77777777" w:rsidTr="004C55BF">
        <w:trPr>
          <w:trHeight w:val="400"/>
        </w:trPr>
        <w:tc>
          <w:tcPr>
            <w:tcW w:w="675" w:type="dxa"/>
            <w:shd w:val="clear" w:color="auto" w:fill="auto"/>
            <w:vAlign w:val="center"/>
          </w:tcPr>
          <w:p w14:paraId="23BB2360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D48D4EB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Обеспечение безаварийного функционирования технологического оборудования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1D1A4E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50</w:t>
            </w:r>
          </w:p>
        </w:tc>
      </w:tr>
      <w:tr w:rsidR="004C55BF" w:rsidRPr="00236CDF" w14:paraId="65BA05B5" w14:textId="77777777" w:rsidTr="004C55BF">
        <w:trPr>
          <w:trHeight w:val="400"/>
        </w:trPr>
        <w:tc>
          <w:tcPr>
            <w:tcW w:w="675" w:type="dxa"/>
            <w:shd w:val="clear" w:color="auto" w:fill="auto"/>
            <w:vAlign w:val="center"/>
          </w:tcPr>
          <w:p w14:paraId="4F5132D6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9182371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Обеспечение соблюдения работниками правил техники безопасности и охраны труда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148EE0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50</w:t>
            </w:r>
          </w:p>
        </w:tc>
      </w:tr>
      <w:tr w:rsidR="004C55BF" w:rsidRPr="00236CDF" w14:paraId="7BBEE7BD" w14:textId="77777777" w:rsidTr="004C55BF">
        <w:trPr>
          <w:trHeight w:val="400"/>
        </w:trPr>
        <w:tc>
          <w:tcPr>
            <w:tcW w:w="675" w:type="dxa"/>
            <w:shd w:val="clear" w:color="auto" w:fill="auto"/>
            <w:vAlign w:val="center"/>
          </w:tcPr>
          <w:p w14:paraId="2C79E4E5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B4EED7F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За ведение документации, связанной с материальной ответственностью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FA05D6" w14:textId="77777777" w:rsidR="004C55BF" w:rsidRPr="00236CDF" w:rsidRDefault="009C1C5B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shd w:val="clear" w:color="auto" w:fill="FFFFFF"/>
              </w:rPr>
              <w:t>4</w:t>
            </w:r>
            <w:r w:rsidR="004C55BF"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0</w:t>
            </w:r>
          </w:p>
        </w:tc>
      </w:tr>
      <w:tr w:rsidR="004C55BF" w:rsidRPr="00236CDF" w14:paraId="158385FB" w14:textId="77777777" w:rsidTr="004C55BF">
        <w:trPr>
          <w:trHeight w:val="400"/>
        </w:trPr>
        <w:tc>
          <w:tcPr>
            <w:tcW w:w="675" w:type="dxa"/>
            <w:shd w:val="clear" w:color="auto" w:fill="auto"/>
            <w:vAlign w:val="center"/>
          </w:tcPr>
          <w:p w14:paraId="65CD2762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0A6CBFD5" w14:textId="77777777" w:rsidR="004C55BF" w:rsidRPr="00236CDF" w:rsidRDefault="004C55BF" w:rsidP="004C55BF">
            <w:pPr>
              <w:tabs>
                <w:tab w:val="left" w:pos="9498"/>
              </w:tabs>
              <w:spacing w:after="0" w:line="240" w:lineRule="auto"/>
              <w:ind w:right="50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081112" w14:textId="77777777" w:rsidR="004C55BF" w:rsidRPr="00236CDF" w:rsidRDefault="009C1C5B" w:rsidP="004C55BF">
            <w:pPr>
              <w:tabs>
                <w:tab w:val="left" w:pos="9498"/>
              </w:tabs>
              <w:spacing w:after="0" w:line="240" w:lineRule="auto"/>
              <w:ind w:right="50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shd w:val="clear" w:color="auto" w:fill="FFFFFF"/>
              </w:rPr>
              <w:t>34</w:t>
            </w:r>
            <w:r w:rsidR="004C55BF"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>0</w:t>
            </w:r>
          </w:p>
        </w:tc>
      </w:tr>
    </w:tbl>
    <w:p w14:paraId="4FFD2E71" w14:textId="77777777" w:rsidR="000720E3" w:rsidRDefault="000720E3" w:rsidP="004C5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</w:rPr>
      </w:pPr>
    </w:p>
    <w:p w14:paraId="71B7A8A0" w14:textId="693922E9" w:rsidR="004C55BF" w:rsidRPr="00236CDF" w:rsidRDefault="004C55BF" w:rsidP="004C5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</w:rPr>
      </w:pPr>
      <w:r w:rsidRPr="00236CDF">
        <w:rPr>
          <w:rFonts w:ascii="Times New Roman" w:eastAsia="Times New Roman" w:hAnsi="Times New Roman" w:cs="Times New Roman"/>
          <w:b/>
          <w:color w:val="262633"/>
        </w:rPr>
        <w:t>Специалист по охране труда: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"/>
        <w:gridCol w:w="8082"/>
        <w:gridCol w:w="1276"/>
      </w:tblGrid>
      <w:tr w:rsidR="004C55BF" w:rsidRPr="00236CDF" w14:paraId="196558F7" w14:textId="77777777" w:rsidTr="00A652DC">
        <w:trPr>
          <w:trHeight w:val="556"/>
        </w:trPr>
        <w:tc>
          <w:tcPr>
            <w:tcW w:w="335" w:type="pct"/>
            <w:vAlign w:val="center"/>
          </w:tcPr>
          <w:p w14:paraId="2DCCF60A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№</w:t>
            </w:r>
          </w:p>
          <w:p w14:paraId="2B07B779" w14:textId="77777777" w:rsidR="004C55BF" w:rsidRPr="00236CDF" w:rsidRDefault="004C55BF" w:rsidP="004C55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4029" w:type="pct"/>
            <w:vAlign w:val="center"/>
          </w:tcPr>
          <w:p w14:paraId="62166EA1" w14:textId="77777777" w:rsidR="004C55BF" w:rsidRPr="00236CDF" w:rsidRDefault="004C55BF" w:rsidP="004C55B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EFE2" w14:textId="77777777" w:rsidR="004C55BF" w:rsidRPr="00236CDF" w:rsidRDefault="004C55BF" w:rsidP="009C1C5B">
            <w:pPr>
              <w:tabs>
                <w:tab w:val="left" w:pos="490"/>
              </w:tabs>
              <w:spacing w:after="0" w:line="240" w:lineRule="auto"/>
              <w:ind w:left="-50" w:right="-8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6CDF">
              <w:rPr>
                <w:rFonts w:ascii="Times New Roman" w:eastAsia="Arial Unicode MS" w:hAnsi="Times New Roman" w:cs="Times New Roman"/>
                <w:shd w:val="clear" w:color="auto" w:fill="FFFFFF"/>
              </w:rPr>
              <w:t xml:space="preserve">Процент </w:t>
            </w:r>
          </w:p>
        </w:tc>
      </w:tr>
      <w:tr w:rsidR="004C55BF" w:rsidRPr="00236CDF" w14:paraId="70C43F85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6012C77B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7BAC06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29" w:type="pct"/>
            <w:vAlign w:val="center"/>
          </w:tcPr>
          <w:p w14:paraId="6283430F" w14:textId="77777777" w:rsidR="004C55BF" w:rsidRPr="00236CDF" w:rsidRDefault="004C55BF" w:rsidP="004C55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Отсутствие обоснованных жалоб к заведующему от потребителей услуг, от сотрудников по поводу конфликтных ситуаций</w:t>
            </w:r>
          </w:p>
        </w:tc>
        <w:tc>
          <w:tcPr>
            <w:tcW w:w="636" w:type="pct"/>
            <w:vAlign w:val="center"/>
          </w:tcPr>
          <w:p w14:paraId="60B09154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C55BF" w:rsidRPr="00236CDF" w14:paraId="242C5709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33C5C2C2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29" w:type="pct"/>
            <w:vAlign w:val="center"/>
          </w:tcPr>
          <w:p w14:paraId="44CD669E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36CDF">
              <w:rPr>
                <w:rFonts w:ascii="Times New Roman" w:hAnsi="Times New Roman" w:cs="Times New Roman"/>
                <w:shd w:val="clear" w:color="auto" w:fill="FFFFFF"/>
              </w:rPr>
              <w:t>Качество сдачи отчетности</w:t>
            </w:r>
          </w:p>
        </w:tc>
        <w:tc>
          <w:tcPr>
            <w:tcW w:w="636" w:type="pct"/>
            <w:vAlign w:val="center"/>
          </w:tcPr>
          <w:p w14:paraId="16E68295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C55BF" w:rsidRPr="00236CDF" w14:paraId="676BD6C5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5413C3FE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9" w:type="pct"/>
            <w:vAlign w:val="center"/>
          </w:tcPr>
          <w:p w14:paraId="1552CB4E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hAnsi="Times New Roman" w:cs="Times New Roman"/>
                <w:shd w:val="clear" w:color="auto" w:fill="FFFFFF"/>
              </w:rPr>
              <w:t>Качественная работа с персональными данными</w:t>
            </w:r>
          </w:p>
        </w:tc>
        <w:tc>
          <w:tcPr>
            <w:tcW w:w="636" w:type="pct"/>
            <w:vAlign w:val="center"/>
          </w:tcPr>
          <w:p w14:paraId="244E359F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C55BF" w:rsidRPr="00236CDF" w14:paraId="50E68915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2F1B44BE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9" w:type="pct"/>
            <w:vAlign w:val="center"/>
          </w:tcPr>
          <w:p w14:paraId="44290C8F" w14:textId="77777777" w:rsidR="004C55BF" w:rsidRPr="00236CDF" w:rsidRDefault="004C55BF" w:rsidP="004C55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Отсутствие замечаний по выполнению законодательных и нормативно-правовых документов по охране труда и технике безопасности</w:t>
            </w:r>
          </w:p>
        </w:tc>
        <w:tc>
          <w:tcPr>
            <w:tcW w:w="636" w:type="pct"/>
            <w:vAlign w:val="center"/>
          </w:tcPr>
          <w:p w14:paraId="75D39420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C55BF" w:rsidRPr="00236CDF" w14:paraId="63AE9FC4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3725D567" w14:textId="77777777" w:rsidR="004C55BF" w:rsidRPr="00236CDF" w:rsidRDefault="004C55BF" w:rsidP="004C55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29" w:type="pct"/>
            <w:vAlign w:val="center"/>
          </w:tcPr>
          <w:p w14:paraId="4178A40A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hAnsi="Times New Roman" w:cs="Times New Roman"/>
                <w:shd w:val="clear" w:color="auto" w:fill="FFFFFF"/>
              </w:rPr>
              <w:t>Обеспечение экономии энергопотребления</w:t>
            </w:r>
          </w:p>
        </w:tc>
        <w:tc>
          <w:tcPr>
            <w:tcW w:w="636" w:type="pct"/>
            <w:vAlign w:val="center"/>
          </w:tcPr>
          <w:p w14:paraId="4C39E262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C55BF" w:rsidRPr="00236CDF" w14:paraId="3F80FBDF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3D341E0F" w14:textId="77777777" w:rsidR="004C55BF" w:rsidRPr="00236CDF" w:rsidRDefault="004C55BF" w:rsidP="004C55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9" w:type="pct"/>
            <w:vAlign w:val="center"/>
          </w:tcPr>
          <w:p w14:paraId="137208F5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hAnsi="Times New Roman" w:cs="Times New Roman"/>
              </w:rPr>
              <w:t>Обеспечение эффективного руководства коллективом по организации эвакуационных тренировок, обеспечение безопасности жизнедеятельности детей и сотрудников учреждения.</w:t>
            </w:r>
          </w:p>
        </w:tc>
        <w:tc>
          <w:tcPr>
            <w:tcW w:w="636" w:type="pct"/>
            <w:vAlign w:val="center"/>
          </w:tcPr>
          <w:p w14:paraId="18CE5AE0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C55BF" w:rsidRPr="00236CDF" w14:paraId="5047EA65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524B7234" w14:textId="77777777" w:rsidR="004C55BF" w:rsidRPr="00236CDF" w:rsidRDefault="004C55BF" w:rsidP="004C55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29" w:type="pct"/>
            <w:vAlign w:val="center"/>
          </w:tcPr>
          <w:p w14:paraId="336906B7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hAnsi="Times New Roman" w:cs="Times New Roman"/>
              </w:rPr>
              <w:t>Организация просветительской работы по безопасности жизнедеятельности для педагогов и родителей воспитанников</w:t>
            </w:r>
          </w:p>
        </w:tc>
        <w:tc>
          <w:tcPr>
            <w:tcW w:w="636" w:type="pct"/>
            <w:vAlign w:val="center"/>
          </w:tcPr>
          <w:p w14:paraId="5F335B71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C55BF" w:rsidRPr="00236CDF" w14:paraId="468817FB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71F8178E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029" w:type="pct"/>
            <w:vAlign w:val="center"/>
          </w:tcPr>
          <w:p w14:paraId="55AC8DE2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hAnsi="Times New Roman" w:cs="Times New Roman"/>
              </w:rPr>
              <w:t>Исполнительская дисциплина (своевременное выполнение индивидуального плана, поручений, запланированных мероприятий, предоставление материалов, и т.п.).</w:t>
            </w:r>
          </w:p>
        </w:tc>
        <w:tc>
          <w:tcPr>
            <w:tcW w:w="636" w:type="pct"/>
            <w:vAlign w:val="center"/>
          </w:tcPr>
          <w:p w14:paraId="57CBF523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C55BF" w:rsidRPr="00236CDF" w14:paraId="3547A2F4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6E0CD0F9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029" w:type="pct"/>
            <w:vAlign w:val="center"/>
          </w:tcPr>
          <w:p w14:paraId="7CB9C3A9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36CDF">
              <w:rPr>
                <w:rFonts w:ascii="Times New Roman" w:hAnsi="Times New Roman" w:cs="Times New Roman"/>
              </w:rPr>
              <w:t>Участие в разработке локальных актов, их обновлении (в т. ч. инструкции по охране труда).</w:t>
            </w:r>
          </w:p>
        </w:tc>
        <w:tc>
          <w:tcPr>
            <w:tcW w:w="636" w:type="pct"/>
            <w:vAlign w:val="center"/>
          </w:tcPr>
          <w:p w14:paraId="7D94171D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C55BF" w:rsidRPr="00236CDF" w14:paraId="3DDEF48C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18434861" w14:textId="77777777" w:rsidR="004C55BF" w:rsidRPr="00236CDF" w:rsidRDefault="004C55BF" w:rsidP="004C55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029" w:type="pct"/>
            <w:vAlign w:val="center"/>
          </w:tcPr>
          <w:p w14:paraId="683C6DA1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hAnsi="Times New Roman" w:cs="Times New Roman"/>
              </w:rPr>
              <w:t>Выполнение функций не входящих в обязанность, взаимозаменяемость.</w:t>
            </w:r>
          </w:p>
        </w:tc>
        <w:tc>
          <w:tcPr>
            <w:tcW w:w="636" w:type="pct"/>
            <w:vAlign w:val="center"/>
          </w:tcPr>
          <w:p w14:paraId="7146A2C3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C55BF" w:rsidRPr="00236CDF" w14:paraId="4945E07F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2D58734E" w14:textId="77777777" w:rsidR="004C55BF" w:rsidRPr="00236CDF" w:rsidRDefault="004C55BF" w:rsidP="004C55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029" w:type="pct"/>
            <w:vAlign w:val="center"/>
          </w:tcPr>
          <w:p w14:paraId="354C4603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hAnsi="Times New Roman" w:cs="Times New Roman"/>
              </w:rPr>
              <w:t>Участие в общественно-культурной жизни коллектива, участие в организации открытых мероприятий на базе ДОУ. Участие в организации экскурсий, субботников, различных общественных акций и других мероприятий.</w:t>
            </w:r>
          </w:p>
        </w:tc>
        <w:tc>
          <w:tcPr>
            <w:tcW w:w="636" w:type="pct"/>
            <w:vAlign w:val="center"/>
          </w:tcPr>
          <w:p w14:paraId="4A26B04A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C55BF" w:rsidRPr="00236CDF" w14:paraId="4788AEB3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18C24B45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029" w:type="pct"/>
            <w:vAlign w:val="center"/>
          </w:tcPr>
          <w:p w14:paraId="70CE5574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hAnsi="Times New Roman" w:cs="Times New Roman"/>
              </w:rPr>
              <w:t>Своевременное проведение инструктажей по охране и безопасности труда и должностным обязанностям</w:t>
            </w:r>
          </w:p>
        </w:tc>
        <w:tc>
          <w:tcPr>
            <w:tcW w:w="636" w:type="pct"/>
            <w:vAlign w:val="center"/>
          </w:tcPr>
          <w:p w14:paraId="36B1369B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C55BF" w:rsidRPr="00236CDF" w14:paraId="3D7456BF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61A2F36C" w14:textId="77777777" w:rsidR="004C55BF" w:rsidRPr="00236CDF" w:rsidRDefault="004C55BF" w:rsidP="004C55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029" w:type="pct"/>
            <w:vAlign w:val="center"/>
          </w:tcPr>
          <w:p w14:paraId="436173BD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36CDF">
              <w:rPr>
                <w:rFonts w:ascii="Times New Roman" w:hAnsi="Times New Roman" w:cs="Times New Roman"/>
              </w:rPr>
              <w:t>Наличие своевременно обновляемого раздела по безопасности и охране труда в ДОУ на сайте ДОУ.</w:t>
            </w:r>
          </w:p>
        </w:tc>
        <w:tc>
          <w:tcPr>
            <w:tcW w:w="636" w:type="pct"/>
            <w:vAlign w:val="center"/>
          </w:tcPr>
          <w:p w14:paraId="0CA1FD05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C55BF" w:rsidRPr="00236CDF" w14:paraId="0E4CE31B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3330C47D" w14:textId="77777777" w:rsidR="004C55BF" w:rsidRPr="00236CDF" w:rsidRDefault="004C55BF" w:rsidP="004C55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029" w:type="pct"/>
            <w:vAlign w:val="center"/>
          </w:tcPr>
          <w:p w14:paraId="70EEC6D9" w14:textId="77777777" w:rsidR="004C55BF" w:rsidRPr="00236CDF" w:rsidRDefault="004C55BF" w:rsidP="004C55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За своевременную организацию и контроль проведения</w:t>
            </w:r>
          </w:p>
          <w:p w14:paraId="134F7210" w14:textId="77777777" w:rsidR="004C55BF" w:rsidRPr="00236CDF" w:rsidRDefault="004C55BF" w:rsidP="004C55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периодического и предварительного медицинского осмотра</w:t>
            </w:r>
          </w:p>
        </w:tc>
        <w:tc>
          <w:tcPr>
            <w:tcW w:w="636" w:type="pct"/>
            <w:vAlign w:val="center"/>
          </w:tcPr>
          <w:p w14:paraId="69D793C5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C55BF" w:rsidRPr="00236CDF" w14:paraId="5C7857EE" w14:textId="77777777" w:rsidTr="00A652DC">
        <w:trPr>
          <w:trHeight w:val="146"/>
        </w:trPr>
        <w:tc>
          <w:tcPr>
            <w:tcW w:w="335" w:type="pct"/>
            <w:vAlign w:val="center"/>
          </w:tcPr>
          <w:p w14:paraId="36B143EC" w14:textId="77777777" w:rsidR="004C55BF" w:rsidRPr="00236CDF" w:rsidRDefault="004C55BF" w:rsidP="004C55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029" w:type="pct"/>
            <w:vAlign w:val="center"/>
          </w:tcPr>
          <w:p w14:paraId="498788A7" w14:textId="77777777" w:rsidR="004C55BF" w:rsidRPr="00236CDF" w:rsidRDefault="004C55BF" w:rsidP="004C55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За использование в работе компьютерной техники, умение работать с компьютерными программами</w:t>
            </w:r>
          </w:p>
        </w:tc>
        <w:tc>
          <w:tcPr>
            <w:tcW w:w="636" w:type="pct"/>
            <w:vAlign w:val="center"/>
          </w:tcPr>
          <w:p w14:paraId="6F92594A" w14:textId="77777777" w:rsidR="004C55BF" w:rsidRPr="00236CDF" w:rsidRDefault="004C55BF" w:rsidP="004C55BF">
            <w:pPr>
              <w:tabs>
                <w:tab w:val="left" w:pos="490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C55BF" w:rsidRPr="00236CDF" w14:paraId="3C771544" w14:textId="77777777" w:rsidTr="00A652DC">
        <w:trPr>
          <w:trHeight w:val="364"/>
        </w:trPr>
        <w:tc>
          <w:tcPr>
            <w:tcW w:w="4364" w:type="pct"/>
            <w:gridSpan w:val="2"/>
            <w:vAlign w:val="center"/>
          </w:tcPr>
          <w:p w14:paraId="0FD21C9B" w14:textId="77777777" w:rsidR="004C55BF" w:rsidRPr="00236CDF" w:rsidRDefault="004C55BF" w:rsidP="004C55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6CDF">
              <w:rPr>
                <w:rFonts w:ascii="Times New Roman" w:eastAsia="Calibri" w:hAnsi="Times New Roman" w:cs="Times New Roman"/>
                <w:shd w:val="clear" w:color="auto" w:fill="FFFFFF"/>
              </w:rPr>
              <w:t>ИТОГО</w:t>
            </w:r>
          </w:p>
        </w:tc>
        <w:tc>
          <w:tcPr>
            <w:tcW w:w="636" w:type="pct"/>
            <w:vAlign w:val="center"/>
          </w:tcPr>
          <w:p w14:paraId="0AA0234E" w14:textId="77777777" w:rsidR="004C55BF" w:rsidRPr="00236CDF" w:rsidRDefault="004C55BF" w:rsidP="004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  <w:r w:rsidRPr="00236CDF">
              <w:rPr>
                <w:rFonts w:ascii="Times New Roman" w:eastAsia="Times New Roman" w:hAnsi="Times New Roman" w:cs="Times New Roman"/>
                <w:lang w:eastAsia="ja-JP"/>
              </w:rPr>
              <w:t>340</w:t>
            </w:r>
          </w:p>
        </w:tc>
      </w:tr>
    </w:tbl>
    <w:p w14:paraId="6D14BF0A" w14:textId="78D22734" w:rsidR="003867C8" w:rsidRDefault="003867C8" w:rsidP="003867C8">
      <w:pPr>
        <w:tabs>
          <w:tab w:val="left" w:pos="1532"/>
          <w:tab w:val="left" w:pos="9498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7C8">
        <w:rPr>
          <w:rFonts w:ascii="Times New Roman" w:eastAsia="Times New Roman" w:hAnsi="Times New Roman" w:cs="Times New Roman"/>
          <w:sz w:val="28"/>
          <w:szCs w:val="28"/>
        </w:rPr>
        <w:t xml:space="preserve">            В случае ненадлежащего исполнения должностных обязанностей работником, определенных трудовым договором, выплата надбавок стимулирующего характера за интенсивность и высокие результаты работы, установленных работнику в соответствии настоящим Положением, приказом руководителя может быть отменена.</w:t>
      </w:r>
    </w:p>
    <w:p w14:paraId="48C240CC" w14:textId="25CCD993" w:rsidR="002F06F4" w:rsidRDefault="00DA4796" w:rsidP="00AF5FF3">
      <w:pPr>
        <w:tabs>
          <w:tab w:val="left" w:pos="1532"/>
          <w:tab w:val="left" w:pos="9498"/>
        </w:tabs>
        <w:spacing w:after="0" w:line="240" w:lineRule="auto"/>
        <w:ind w:right="5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Стимулирующие выплаты за интенсивность, высокие результаты труда педагогическим работникам:</w:t>
      </w:r>
    </w:p>
    <w:p w14:paraId="3EC3A6BB" w14:textId="7085D802" w:rsidR="00DA4796" w:rsidRDefault="00DA4796" w:rsidP="003867C8">
      <w:pPr>
        <w:tabs>
          <w:tab w:val="left" w:pos="1532"/>
          <w:tab w:val="left" w:pos="9498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– оформивших трудовые отношения в течение 6 месяцев по должности, с которой ранее были уволены, устанавливаются в течение первого месяца их выхода на работу на основании оценки выполнения утвержденных показателей результативности работы, за период, предшествующий увольнению;</w:t>
      </w:r>
    </w:p>
    <w:p w14:paraId="59BCC17B" w14:textId="528E130F" w:rsidR="00DA4796" w:rsidRPr="003867C8" w:rsidRDefault="00DA4796" w:rsidP="003867C8">
      <w:pPr>
        <w:tabs>
          <w:tab w:val="left" w:pos="1532"/>
          <w:tab w:val="left" w:pos="9498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– приступившим к работе по окончании отпуска по уходу за ребенком до достижения им трех лет, а также при досрочном выходе из отпуска по уходу за ребенком, устанавливаются в течение первого месяца их выхода на работу на основании оценки выполнения утвержденных показателей результативности.</w:t>
      </w:r>
    </w:p>
    <w:p w14:paraId="383A74D7" w14:textId="2F7DFAF8" w:rsidR="003867C8" w:rsidRPr="003867C8" w:rsidRDefault="003867C8" w:rsidP="003867C8">
      <w:pPr>
        <w:tabs>
          <w:tab w:val="left" w:pos="1532"/>
          <w:tab w:val="left" w:pos="9498"/>
        </w:tabs>
        <w:spacing w:after="0" w:line="240" w:lineRule="auto"/>
        <w:ind w:right="5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7C8">
        <w:rPr>
          <w:rFonts w:ascii="Times New Roman" w:eastAsia="Times New Roman" w:hAnsi="Times New Roman" w:cs="Times New Roman"/>
          <w:sz w:val="28"/>
          <w:szCs w:val="28"/>
        </w:rPr>
        <w:t xml:space="preserve">Вновь принятым педагогическим работникам выплаты стимулирующего характера за интенсивность, высокие результаты работы устанавливаются по </w:t>
      </w:r>
      <w:r w:rsidRPr="002F06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истечении </w:t>
      </w:r>
      <w:r w:rsidR="00CA4275" w:rsidRPr="002F06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второго</w:t>
      </w:r>
      <w:r w:rsidRPr="002F06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месяца </w:t>
      </w:r>
      <w:r w:rsidRPr="003867C8">
        <w:rPr>
          <w:rFonts w:ascii="Times New Roman" w:eastAsia="Times New Roman" w:hAnsi="Times New Roman" w:cs="Times New Roman"/>
          <w:sz w:val="28"/>
          <w:szCs w:val="28"/>
        </w:rPr>
        <w:t xml:space="preserve">работы на основании оценки выполнения утвержденных показателей. Установление ежемесячных выплат стимулирующего характера в указанных случаях осуществляются на основании личных заявлений. </w:t>
      </w:r>
    </w:p>
    <w:p w14:paraId="35A13DAA" w14:textId="77777777" w:rsidR="00DC0CD7" w:rsidRDefault="00DC0CD7" w:rsidP="004C55BF">
      <w:pPr>
        <w:tabs>
          <w:tab w:val="left" w:pos="9498"/>
        </w:tabs>
        <w:spacing w:after="0" w:line="240" w:lineRule="auto"/>
        <w:ind w:right="50" w:firstLine="851"/>
        <w:jc w:val="both"/>
        <w:rPr>
          <w:rFonts w:ascii="Times New Roman" w:eastAsiaTheme="minorHAnsi" w:hAnsi="Times New Roman" w:cs="Times New Roman"/>
          <w:sz w:val="28"/>
          <w:szCs w:val="24"/>
          <w:shd w:val="clear" w:color="auto" w:fill="FFFFFF"/>
          <w:lang w:eastAsia="en-US"/>
        </w:rPr>
      </w:pPr>
    </w:p>
    <w:p w14:paraId="3E435F5F" w14:textId="77777777" w:rsidR="008A0799" w:rsidRDefault="008A0799"/>
    <w:sectPr w:rsidR="008A0799" w:rsidSect="008A079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4B2A2" w14:textId="77777777" w:rsidR="003B5AC1" w:rsidRDefault="003B5AC1" w:rsidP="00322974">
      <w:pPr>
        <w:spacing w:after="0" w:line="240" w:lineRule="auto"/>
      </w:pPr>
      <w:r>
        <w:separator/>
      </w:r>
    </w:p>
  </w:endnote>
  <w:endnote w:type="continuationSeparator" w:id="0">
    <w:p w14:paraId="1A653111" w14:textId="77777777" w:rsidR="003B5AC1" w:rsidRDefault="003B5AC1" w:rsidP="0032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9828310"/>
      <w:docPartObj>
        <w:docPartGallery w:val="Page Numbers (Bottom of Page)"/>
        <w:docPartUnique/>
      </w:docPartObj>
    </w:sdtPr>
    <w:sdtEndPr/>
    <w:sdtContent>
      <w:p w14:paraId="77AE81BB" w14:textId="1CBE8039" w:rsidR="00322974" w:rsidRDefault="0032297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551">
          <w:rPr>
            <w:noProof/>
          </w:rPr>
          <w:t>5</w:t>
        </w:r>
        <w:r>
          <w:fldChar w:fldCharType="end"/>
        </w:r>
      </w:p>
    </w:sdtContent>
  </w:sdt>
  <w:p w14:paraId="3D6C9436" w14:textId="77777777" w:rsidR="00322974" w:rsidRDefault="0032297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3D6F" w14:textId="77777777" w:rsidR="003B5AC1" w:rsidRDefault="003B5AC1" w:rsidP="00322974">
      <w:pPr>
        <w:spacing w:after="0" w:line="240" w:lineRule="auto"/>
      </w:pPr>
      <w:r>
        <w:separator/>
      </w:r>
    </w:p>
  </w:footnote>
  <w:footnote w:type="continuationSeparator" w:id="0">
    <w:p w14:paraId="4A2E6311" w14:textId="77777777" w:rsidR="003B5AC1" w:rsidRDefault="003B5AC1" w:rsidP="00322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A5C30"/>
    <w:multiLevelType w:val="multilevel"/>
    <w:tmpl w:val="267486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D1C7235"/>
    <w:multiLevelType w:val="multilevel"/>
    <w:tmpl w:val="08E819D8"/>
    <w:lvl w:ilvl="0">
      <w:start w:val="4"/>
      <w:numFmt w:val="upperRoman"/>
      <w:lvlText w:val="%1."/>
      <w:lvlJc w:val="left"/>
      <w:pPr>
        <w:ind w:left="1713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b/>
      </w:rPr>
    </w:lvl>
  </w:abstractNum>
  <w:abstractNum w:abstractNumId="2" w15:restartNumberingAfterBreak="0">
    <w:nsid w:val="67EC1DED"/>
    <w:multiLevelType w:val="multilevel"/>
    <w:tmpl w:val="A59AAC8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  <w:b/>
      </w:rPr>
    </w:lvl>
  </w:abstractNum>
  <w:abstractNum w:abstractNumId="3" w15:restartNumberingAfterBreak="0">
    <w:nsid w:val="6BA271C8"/>
    <w:multiLevelType w:val="multilevel"/>
    <w:tmpl w:val="46AA64E8"/>
    <w:lvl w:ilvl="0">
      <w:start w:val="5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5BF"/>
    <w:rsid w:val="000222E9"/>
    <w:rsid w:val="0002578E"/>
    <w:rsid w:val="000477D9"/>
    <w:rsid w:val="000720E3"/>
    <w:rsid w:val="0007546E"/>
    <w:rsid w:val="0009227E"/>
    <w:rsid w:val="000A7081"/>
    <w:rsid w:val="000B0126"/>
    <w:rsid w:val="000B23D7"/>
    <w:rsid w:val="000F027E"/>
    <w:rsid w:val="001345D1"/>
    <w:rsid w:val="00147928"/>
    <w:rsid w:val="00177D9F"/>
    <w:rsid w:val="00182829"/>
    <w:rsid w:val="001E21EF"/>
    <w:rsid w:val="002F06F4"/>
    <w:rsid w:val="00322974"/>
    <w:rsid w:val="003542B2"/>
    <w:rsid w:val="003867C8"/>
    <w:rsid w:val="003B5AC1"/>
    <w:rsid w:val="003E71E4"/>
    <w:rsid w:val="004722B4"/>
    <w:rsid w:val="00487116"/>
    <w:rsid w:val="004B4502"/>
    <w:rsid w:val="004C55BF"/>
    <w:rsid w:val="00510DA4"/>
    <w:rsid w:val="00531551"/>
    <w:rsid w:val="006D52FC"/>
    <w:rsid w:val="0070003A"/>
    <w:rsid w:val="007B2AA9"/>
    <w:rsid w:val="007C4E6E"/>
    <w:rsid w:val="007E470D"/>
    <w:rsid w:val="008321FE"/>
    <w:rsid w:val="008A0799"/>
    <w:rsid w:val="008E6B28"/>
    <w:rsid w:val="00910521"/>
    <w:rsid w:val="00945D31"/>
    <w:rsid w:val="00954DE7"/>
    <w:rsid w:val="009A1AE3"/>
    <w:rsid w:val="009A49C6"/>
    <w:rsid w:val="009C1C5B"/>
    <w:rsid w:val="00A0073B"/>
    <w:rsid w:val="00A10987"/>
    <w:rsid w:val="00A22731"/>
    <w:rsid w:val="00A32333"/>
    <w:rsid w:val="00A45070"/>
    <w:rsid w:val="00A552D4"/>
    <w:rsid w:val="00A652DC"/>
    <w:rsid w:val="00A662B0"/>
    <w:rsid w:val="00A864BA"/>
    <w:rsid w:val="00AF2425"/>
    <w:rsid w:val="00AF5FF3"/>
    <w:rsid w:val="00AF7095"/>
    <w:rsid w:val="00B94D86"/>
    <w:rsid w:val="00BB4D6A"/>
    <w:rsid w:val="00BF5336"/>
    <w:rsid w:val="00C246A0"/>
    <w:rsid w:val="00C47C6A"/>
    <w:rsid w:val="00CA4275"/>
    <w:rsid w:val="00CE1C64"/>
    <w:rsid w:val="00CE374C"/>
    <w:rsid w:val="00CF4695"/>
    <w:rsid w:val="00D1208C"/>
    <w:rsid w:val="00D14A00"/>
    <w:rsid w:val="00DA0C73"/>
    <w:rsid w:val="00DA4796"/>
    <w:rsid w:val="00DB6DEF"/>
    <w:rsid w:val="00DC0CD7"/>
    <w:rsid w:val="00E42E29"/>
    <w:rsid w:val="00ED6053"/>
    <w:rsid w:val="00F127D2"/>
    <w:rsid w:val="00F87E4D"/>
    <w:rsid w:val="00F93E85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4B6D2"/>
  <w15:docId w15:val="{31E3FAA8-05DC-42D2-A22F-005AE5F2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5BF"/>
    <w:pPr>
      <w:spacing w:after="160" w:line="259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C55BF"/>
    <w:pPr>
      <w:keepNext/>
      <w:tabs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C55BF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5BF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C55BF"/>
    <w:rPr>
      <w:rFonts w:ascii="Arial" w:eastAsia="Times New Roman" w:hAnsi="Arial" w:cs="Arial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C55B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C55B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4C55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55BF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NoSpacingChar">
    <w:name w:val="No Spacing Char"/>
    <w:link w:val="1"/>
    <w:locked/>
    <w:rsid w:val="004C55BF"/>
  </w:style>
  <w:style w:type="paragraph" w:customStyle="1" w:styleId="1">
    <w:name w:val="Без интервала1"/>
    <w:link w:val="NoSpacingChar"/>
    <w:rsid w:val="004C55BF"/>
    <w:pPr>
      <w:spacing w:after="0" w:line="240" w:lineRule="auto"/>
    </w:pPr>
  </w:style>
  <w:style w:type="character" w:customStyle="1" w:styleId="Default">
    <w:name w:val="Default Знак"/>
    <w:link w:val="Default0"/>
    <w:uiPriority w:val="99"/>
    <w:locked/>
    <w:rsid w:val="004C55BF"/>
    <w:rPr>
      <w:color w:val="000000"/>
      <w:sz w:val="24"/>
      <w:szCs w:val="24"/>
    </w:rPr>
  </w:style>
  <w:style w:type="paragraph" w:customStyle="1" w:styleId="Default0">
    <w:name w:val="Default"/>
    <w:link w:val="Default"/>
    <w:uiPriority w:val="99"/>
    <w:rsid w:val="004C55BF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21">
    <w:name w:val="List 2"/>
    <w:basedOn w:val="a"/>
    <w:unhideWhenUsed/>
    <w:rsid w:val="004C55B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C55B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C55BF"/>
    <w:rPr>
      <w:color w:val="0000FF"/>
      <w:u w:val="single"/>
    </w:rPr>
  </w:style>
  <w:style w:type="paragraph" w:styleId="a7">
    <w:name w:val="No Spacing"/>
    <w:link w:val="a8"/>
    <w:uiPriority w:val="1"/>
    <w:qFormat/>
    <w:rsid w:val="004C55BF"/>
    <w:pPr>
      <w:spacing w:after="0" w:line="240" w:lineRule="auto"/>
    </w:pPr>
    <w:rPr>
      <w:rFonts w:ascii="Arial Unicode MS" w:eastAsia="Calibri" w:hAnsi="Arial Unicode MS" w:cs="Arial Unicode MS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C55B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4C55BF"/>
  </w:style>
  <w:style w:type="paragraph" w:styleId="ab">
    <w:name w:val="footer"/>
    <w:basedOn w:val="a"/>
    <w:link w:val="ac"/>
    <w:uiPriority w:val="99"/>
    <w:unhideWhenUsed/>
    <w:rsid w:val="004C55B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C55BF"/>
  </w:style>
  <w:style w:type="paragraph" w:customStyle="1" w:styleId="10">
    <w:name w:val="Основной текст1"/>
    <w:basedOn w:val="a"/>
    <w:uiPriority w:val="99"/>
    <w:rsid w:val="004C55BF"/>
    <w:pPr>
      <w:widowControl w:val="0"/>
      <w:shd w:val="clear" w:color="auto" w:fill="FFFFFF"/>
      <w:spacing w:before="120" w:after="240" w:line="219" w:lineRule="exac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22">
    <w:name w:val="Основной текст (2)_"/>
    <w:basedOn w:val="a0"/>
    <w:link w:val="23"/>
    <w:uiPriority w:val="99"/>
    <w:locked/>
    <w:rsid w:val="004C55B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C55BF"/>
    <w:pPr>
      <w:widowControl w:val="0"/>
      <w:shd w:val="clear" w:color="auto" w:fill="FFFFFF"/>
      <w:spacing w:after="0" w:line="274" w:lineRule="exact"/>
      <w:jc w:val="both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character" w:customStyle="1" w:styleId="31">
    <w:name w:val="Заголовок №3"/>
    <w:basedOn w:val="a0"/>
    <w:uiPriority w:val="99"/>
    <w:rsid w:val="004C55BF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4C55B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C55BF"/>
    <w:pPr>
      <w:widowControl w:val="0"/>
      <w:shd w:val="clear" w:color="auto" w:fill="FFFFFF"/>
      <w:spacing w:before="60" w:after="240" w:line="240" w:lineRule="atLeast"/>
      <w:jc w:val="center"/>
    </w:pPr>
    <w:rPr>
      <w:rFonts w:ascii="Times New Roman" w:eastAsiaTheme="minorHAnsi" w:hAnsi="Times New Roman" w:cs="Times New Roman"/>
      <w:i/>
      <w:iCs/>
      <w:sz w:val="23"/>
      <w:szCs w:val="23"/>
      <w:lang w:eastAsia="en-US"/>
    </w:rPr>
  </w:style>
  <w:style w:type="paragraph" w:customStyle="1" w:styleId="11">
    <w:name w:val="Без интервала11"/>
    <w:uiPriority w:val="99"/>
    <w:rsid w:val="004C55B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d">
    <w:name w:val="page number"/>
    <w:basedOn w:val="a0"/>
    <w:uiPriority w:val="99"/>
    <w:rsid w:val="004C55BF"/>
    <w:rPr>
      <w:rFonts w:cs="Times New Roman"/>
    </w:rPr>
  </w:style>
  <w:style w:type="table" w:styleId="ae">
    <w:name w:val="Table Grid"/>
    <w:basedOn w:val="a1"/>
    <w:uiPriority w:val="59"/>
    <w:rsid w:val="004C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uiPriority w:val="99"/>
    <w:rsid w:val="004C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№1_"/>
    <w:link w:val="110"/>
    <w:locked/>
    <w:rsid w:val="004C55BF"/>
    <w:rPr>
      <w:sz w:val="28"/>
      <w:shd w:val="clear" w:color="auto" w:fill="FFFFFF"/>
    </w:rPr>
  </w:style>
  <w:style w:type="paragraph" w:customStyle="1" w:styleId="110">
    <w:name w:val="Заголовок №11"/>
    <w:basedOn w:val="a"/>
    <w:link w:val="13"/>
    <w:rsid w:val="004C55BF"/>
    <w:pPr>
      <w:shd w:val="clear" w:color="auto" w:fill="FFFFFF"/>
      <w:spacing w:after="0" w:line="326" w:lineRule="exact"/>
      <w:jc w:val="center"/>
      <w:outlineLvl w:val="0"/>
    </w:pPr>
    <w:rPr>
      <w:rFonts w:eastAsiaTheme="minorHAnsi"/>
      <w:sz w:val="28"/>
      <w:shd w:val="clear" w:color="auto" w:fill="FFFFFF"/>
      <w:lang w:eastAsia="en-US"/>
    </w:rPr>
  </w:style>
  <w:style w:type="character" w:customStyle="1" w:styleId="af">
    <w:name w:val="Основной текст_"/>
    <w:link w:val="41"/>
    <w:uiPriority w:val="99"/>
    <w:locked/>
    <w:rsid w:val="004C55BF"/>
    <w:rPr>
      <w:sz w:val="28"/>
      <w:shd w:val="clear" w:color="auto" w:fill="FFFFFF"/>
    </w:rPr>
  </w:style>
  <w:style w:type="paragraph" w:customStyle="1" w:styleId="41">
    <w:name w:val="Основной текст4"/>
    <w:basedOn w:val="a"/>
    <w:link w:val="af"/>
    <w:uiPriority w:val="99"/>
    <w:rsid w:val="004C55BF"/>
    <w:pPr>
      <w:shd w:val="clear" w:color="auto" w:fill="FFFFFF"/>
      <w:spacing w:before="600" w:after="0" w:line="322" w:lineRule="exact"/>
      <w:jc w:val="both"/>
    </w:pPr>
    <w:rPr>
      <w:rFonts w:eastAsiaTheme="minorHAnsi"/>
      <w:sz w:val="28"/>
      <w:shd w:val="clear" w:color="auto" w:fill="FFFFFF"/>
      <w:lang w:eastAsia="en-US"/>
    </w:rPr>
  </w:style>
  <w:style w:type="character" w:customStyle="1" w:styleId="af0">
    <w:name w:val="Основной текст + Полужирный"/>
    <w:rsid w:val="004C55BF"/>
    <w:rPr>
      <w:b/>
      <w:sz w:val="28"/>
      <w:shd w:val="clear" w:color="auto" w:fill="FFFFFF"/>
    </w:rPr>
  </w:style>
  <w:style w:type="character" w:customStyle="1" w:styleId="14">
    <w:name w:val="Заголовок №1"/>
    <w:basedOn w:val="13"/>
    <w:rsid w:val="004C55BF"/>
    <w:rPr>
      <w:rFonts w:cs="Times New Roman"/>
      <w:sz w:val="28"/>
      <w:szCs w:val="28"/>
      <w:shd w:val="clear" w:color="auto" w:fill="FFFFFF"/>
    </w:rPr>
  </w:style>
  <w:style w:type="character" w:customStyle="1" w:styleId="24">
    <w:name w:val="Основной текст2"/>
    <w:basedOn w:val="af"/>
    <w:rsid w:val="004C55BF"/>
    <w:rPr>
      <w:rFonts w:cs="Times New Roman"/>
      <w:sz w:val="28"/>
      <w:szCs w:val="28"/>
      <w:shd w:val="clear" w:color="auto" w:fill="FFFFFF"/>
    </w:rPr>
  </w:style>
  <w:style w:type="character" w:customStyle="1" w:styleId="120">
    <w:name w:val="Заголовок №1 (2)"/>
    <w:rsid w:val="004C55BF"/>
    <w:rPr>
      <w:rFonts w:ascii="Times New Roman" w:hAnsi="Times New Roman"/>
      <w:spacing w:val="0"/>
      <w:sz w:val="28"/>
    </w:rPr>
  </w:style>
  <w:style w:type="character" w:customStyle="1" w:styleId="42">
    <w:name w:val="Основной текст (4)_"/>
    <w:link w:val="410"/>
    <w:locked/>
    <w:rsid w:val="004C55BF"/>
    <w:rPr>
      <w:sz w:val="28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4C55BF"/>
    <w:pPr>
      <w:shd w:val="clear" w:color="auto" w:fill="FFFFFF"/>
      <w:spacing w:after="660" w:line="322" w:lineRule="exact"/>
      <w:ind w:firstLine="740"/>
      <w:jc w:val="both"/>
    </w:pPr>
    <w:rPr>
      <w:rFonts w:eastAsiaTheme="minorHAnsi"/>
      <w:sz w:val="28"/>
      <w:shd w:val="clear" w:color="auto" w:fill="FFFFFF"/>
      <w:lang w:eastAsia="en-US"/>
    </w:rPr>
  </w:style>
  <w:style w:type="character" w:customStyle="1" w:styleId="43">
    <w:name w:val="Основной текст (4)"/>
    <w:basedOn w:val="42"/>
    <w:rsid w:val="004C55BF"/>
    <w:rPr>
      <w:rFonts w:cs="Times New Roman"/>
      <w:sz w:val="28"/>
      <w:szCs w:val="28"/>
      <w:shd w:val="clear" w:color="auto" w:fill="FFFFFF"/>
    </w:rPr>
  </w:style>
  <w:style w:type="character" w:customStyle="1" w:styleId="32">
    <w:name w:val="Основной текст (3)_"/>
    <w:link w:val="310"/>
    <w:locked/>
    <w:rsid w:val="004C55BF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2"/>
    <w:rsid w:val="004C55BF"/>
    <w:pPr>
      <w:shd w:val="clear" w:color="auto" w:fill="FFFFFF"/>
      <w:spacing w:after="0" w:line="240" w:lineRule="atLeast"/>
    </w:pPr>
    <w:rPr>
      <w:rFonts w:eastAsiaTheme="minorHAnsi"/>
      <w:sz w:val="28"/>
      <w:shd w:val="clear" w:color="auto" w:fill="FFFFFF"/>
      <w:lang w:eastAsia="en-US"/>
    </w:rPr>
  </w:style>
  <w:style w:type="character" w:customStyle="1" w:styleId="33">
    <w:name w:val="Основной текст (3)"/>
    <w:basedOn w:val="32"/>
    <w:rsid w:val="004C55BF"/>
    <w:rPr>
      <w:rFonts w:cs="Times New Roman"/>
      <w:sz w:val="28"/>
      <w:szCs w:val="28"/>
      <w:shd w:val="clear" w:color="auto" w:fill="FFFFFF"/>
    </w:rPr>
  </w:style>
  <w:style w:type="character" w:customStyle="1" w:styleId="1pt">
    <w:name w:val="Основной текст + Интервал 1 pt"/>
    <w:rsid w:val="004C55BF"/>
    <w:rPr>
      <w:spacing w:val="20"/>
      <w:sz w:val="28"/>
      <w:shd w:val="clear" w:color="auto" w:fill="FFFFFF"/>
    </w:rPr>
  </w:style>
  <w:style w:type="character" w:customStyle="1" w:styleId="2pt">
    <w:name w:val="Основной текст + Интервал 2 pt"/>
    <w:rsid w:val="004C55BF"/>
    <w:rPr>
      <w:spacing w:val="50"/>
      <w:sz w:val="28"/>
      <w:shd w:val="clear" w:color="auto" w:fill="FFFFFF"/>
    </w:rPr>
  </w:style>
  <w:style w:type="character" w:customStyle="1" w:styleId="34">
    <w:name w:val="Основной текст3"/>
    <w:basedOn w:val="af"/>
    <w:rsid w:val="004C55BF"/>
    <w:rPr>
      <w:rFonts w:cs="Times New Roman"/>
      <w:sz w:val="28"/>
      <w:szCs w:val="28"/>
      <w:shd w:val="clear" w:color="auto" w:fill="FFFFFF"/>
    </w:rPr>
  </w:style>
  <w:style w:type="character" w:customStyle="1" w:styleId="420">
    <w:name w:val="Основной текст (4)2"/>
    <w:basedOn w:val="42"/>
    <w:rsid w:val="004C55BF"/>
    <w:rPr>
      <w:rFonts w:cs="Times New Roman"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4C55BF"/>
    <w:rPr>
      <w:i/>
      <w:sz w:val="28"/>
      <w:shd w:val="clear" w:color="auto" w:fill="FFFFFF"/>
    </w:rPr>
  </w:style>
  <w:style w:type="character" w:customStyle="1" w:styleId="1pt1">
    <w:name w:val="Основной текст + Интервал 1 pt1"/>
    <w:rsid w:val="004C55BF"/>
    <w:rPr>
      <w:spacing w:val="30"/>
      <w:sz w:val="28"/>
      <w:shd w:val="clear" w:color="auto" w:fill="FFFFFF"/>
    </w:rPr>
  </w:style>
  <w:style w:type="paragraph" w:customStyle="1" w:styleId="15">
    <w:name w:val="Абзац списка1"/>
    <w:basedOn w:val="a"/>
    <w:rsid w:val="004C55BF"/>
    <w:pPr>
      <w:spacing w:after="0" w:line="240" w:lineRule="auto"/>
      <w:ind w:left="720"/>
      <w:contextualSpacing/>
    </w:pPr>
    <w:rPr>
      <w:rFonts w:ascii="Arial Unicode MS" w:eastAsia="Calibri" w:hAnsi="Arial Unicode MS" w:cs="Arial Unicode MS"/>
      <w:color w:val="000000"/>
      <w:sz w:val="24"/>
      <w:szCs w:val="24"/>
    </w:rPr>
  </w:style>
  <w:style w:type="paragraph" w:customStyle="1" w:styleId="ConsPlusNormal">
    <w:name w:val="ConsPlusNormal"/>
    <w:rsid w:val="004C55B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25">
    <w:name w:val="Заголовок №2_"/>
    <w:basedOn w:val="a0"/>
    <w:link w:val="26"/>
    <w:uiPriority w:val="99"/>
    <w:locked/>
    <w:rsid w:val="004C55B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4C55BF"/>
    <w:pPr>
      <w:widowControl w:val="0"/>
      <w:shd w:val="clear" w:color="auto" w:fill="FFFFFF"/>
      <w:spacing w:before="5040" w:after="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character" w:customStyle="1" w:styleId="35">
    <w:name w:val="Заголовок №3_"/>
    <w:basedOn w:val="a0"/>
    <w:uiPriority w:val="99"/>
    <w:rsid w:val="004C55BF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27">
    <w:name w:val="Без интервала2"/>
    <w:rsid w:val="004C55B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6">
    <w:name w:val="Без интервала3"/>
    <w:rsid w:val="004C55B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Normal (Web)"/>
    <w:basedOn w:val="a"/>
    <w:rsid w:val="004C5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"/>
    <w:link w:val="af3"/>
    <w:uiPriority w:val="1"/>
    <w:qFormat/>
    <w:rsid w:val="004C55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1"/>
    <w:rsid w:val="004C55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4C55BF"/>
    <w:rPr>
      <w:rFonts w:ascii="Times New Roman" w:hAnsi="Times New Roman" w:cs="Times New Roman" w:hint="default"/>
      <w:sz w:val="22"/>
    </w:rPr>
  </w:style>
  <w:style w:type="paragraph" w:styleId="af4">
    <w:name w:val="Body Text Indent"/>
    <w:basedOn w:val="a"/>
    <w:link w:val="af5"/>
    <w:rsid w:val="004C55BF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5">
    <w:name w:val="Основной текст с отступом Знак"/>
    <w:basedOn w:val="a0"/>
    <w:link w:val="af4"/>
    <w:rsid w:val="004C55BF"/>
    <w:rPr>
      <w:rFonts w:ascii="Calibri" w:eastAsia="Times New Roman" w:hAnsi="Calibri" w:cs="Times New Roman"/>
      <w:lang w:eastAsia="ru-RU"/>
    </w:rPr>
  </w:style>
  <w:style w:type="paragraph" w:customStyle="1" w:styleId="220">
    <w:name w:val="Основной текст с отступом 22"/>
    <w:basedOn w:val="a"/>
    <w:uiPriority w:val="99"/>
    <w:rsid w:val="004C55BF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28">
    <w:name w:val="Сетка таблицы2"/>
    <w:basedOn w:val="a1"/>
    <w:next w:val="ae"/>
    <w:uiPriority w:val="59"/>
    <w:rsid w:val="004C55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qFormat/>
    <w:rsid w:val="004C55BF"/>
    <w:rPr>
      <w:b/>
      <w:bCs/>
    </w:rPr>
  </w:style>
  <w:style w:type="character" w:customStyle="1" w:styleId="a8">
    <w:name w:val="Без интервала Знак"/>
    <w:link w:val="a7"/>
    <w:uiPriority w:val="1"/>
    <w:locked/>
    <w:rsid w:val="004C55BF"/>
    <w:rPr>
      <w:rFonts w:ascii="Arial Unicode MS" w:eastAsia="Calibri" w:hAnsi="Arial Unicode MS" w:cs="Arial Unicode MS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4C55BF"/>
    <w:pPr>
      <w:widowControl w:val="0"/>
      <w:shd w:val="clear" w:color="auto" w:fill="FFFFFF"/>
      <w:overflowPunct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b/>
      <w:color w:val="000000"/>
      <w:sz w:val="28"/>
      <w:szCs w:val="20"/>
    </w:rPr>
  </w:style>
  <w:style w:type="paragraph" w:customStyle="1" w:styleId="211">
    <w:name w:val="Основной текст с отступом 21"/>
    <w:basedOn w:val="a"/>
    <w:rsid w:val="004C55BF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Book Antiqua" w:eastAsia="Times New Roman" w:hAnsi="Book Antiqua" w:cs="Times New Roman"/>
      <w:sz w:val="28"/>
      <w:szCs w:val="20"/>
    </w:rPr>
  </w:style>
  <w:style w:type="paragraph" w:customStyle="1" w:styleId="af7">
    <w:name w:val="Заголовок статьи"/>
    <w:basedOn w:val="a"/>
    <w:next w:val="a"/>
    <w:rsid w:val="004C55BF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55BF"/>
  </w:style>
  <w:style w:type="numbering" w:customStyle="1" w:styleId="16">
    <w:name w:val="Нет списка1"/>
    <w:next w:val="a2"/>
    <w:uiPriority w:val="99"/>
    <w:semiHidden/>
    <w:unhideWhenUsed/>
    <w:rsid w:val="004C55BF"/>
  </w:style>
  <w:style w:type="table" w:customStyle="1" w:styleId="37">
    <w:name w:val="Сетка таблицы3"/>
    <w:basedOn w:val="a1"/>
    <w:next w:val="ae"/>
    <w:uiPriority w:val="59"/>
    <w:rsid w:val="004C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1">
    <w:name w:val="Заголовок 31"/>
    <w:basedOn w:val="a"/>
    <w:uiPriority w:val="1"/>
    <w:qFormat/>
    <w:rsid w:val="004C55BF"/>
    <w:pPr>
      <w:widowControl w:val="0"/>
      <w:autoSpaceDE w:val="0"/>
      <w:autoSpaceDN w:val="0"/>
      <w:spacing w:after="0" w:line="240" w:lineRule="auto"/>
      <w:ind w:left="1622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4C55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4C55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2">
    <w:name w:val="Заголовок 21"/>
    <w:basedOn w:val="a"/>
    <w:uiPriority w:val="1"/>
    <w:qFormat/>
    <w:rsid w:val="004C55BF"/>
    <w:pPr>
      <w:widowControl w:val="0"/>
      <w:autoSpaceDE w:val="0"/>
      <w:autoSpaceDN w:val="0"/>
      <w:spacing w:after="0" w:line="240" w:lineRule="auto"/>
      <w:ind w:left="2397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11">
    <w:name w:val="Заголовок 11"/>
    <w:basedOn w:val="a"/>
    <w:uiPriority w:val="1"/>
    <w:qFormat/>
    <w:rsid w:val="004C55BF"/>
    <w:pPr>
      <w:widowControl w:val="0"/>
      <w:autoSpaceDE w:val="0"/>
      <w:autoSpaceDN w:val="0"/>
      <w:spacing w:after="0" w:line="240" w:lineRule="auto"/>
      <w:ind w:left="2397" w:right="1329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44"/>
      <w:lang w:eastAsia="en-US"/>
    </w:rPr>
  </w:style>
  <w:style w:type="table" w:customStyle="1" w:styleId="TableNormal01">
    <w:name w:val="Table Normal_01"/>
    <w:uiPriority w:val="2"/>
    <w:semiHidden/>
    <w:unhideWhenUsed/>
    <w:qFormat/>
    <w:rsid w:val="004C55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3">
    <w:name w:val="Сетка таблицы21"/>
    <w:basedOn w:val="a1"/>
    <w:next w:val="ae"/>
    <w:uiPriority w:val="59"/>
    <w:rsid w:val="00E42E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8">
    <w:name w:val="Style48"/>
    <w:basedOn w:val="a"/>
    <w:uiPriority w:val="99"/>
    <w:rsid w:val="00E42E29"/>
    <w:pPr>
      <w:widowControl w:val="0"/>
      <w:autoSpaceDE w:val="0"/>
      <w:autoSpaceDN w:val="0"/>
      <w:adjustRightInd w:val="0"/>
      <w:spacing w:after="0" w:line="480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3">
    <w:name w:val="Font Style103"/>
    <w:basedOn w:val="a0"/>
    <w:uiPriority w:val="99"/>
    <w:rsid w:val="00E42E2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8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metod34</dc:creator>
  <cp:keywords/>
  <dc:description/>
  <cp:lastModifiedBy>User</cp:lastModifiedBy>
  <cp:revision>27</cp:revision>
  <cp:lastPrinted>2024-03-13T07:17:00Z</cp:lastPrinted>
  <dcterms:created xsi:type="dcterms:W3CDTF">2024-03-01T08:53:00Z</dcterms:created>
  <dcterms:modified xsi:type="dcterms:W3CDTF">2024-04-04T07:40:00Z</dcterms:modified>
</cp:coreProperties>
</file>